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7F" w:rsidRDefault="004D3F7F" w:rsidP="004D3F7F">
      <w:pPr>
        <w:jc w:val="center"/>
      </w:pPr>
      <w:r>
        <w:t xml:space="preserve">МУНИЦИПАЛЬНОЕ КАЗЕННОЕ ОБЩЕОБРАЗОВАТЕЛЬНОЕ УЧРЕЖДЕНИЕ </w:t>
      </w:r>
      <w:r>
        <w:br/>
        <w:t>«Плотниковская средняя школа городского округа город Михайловка Волгоградской области»</w:t>
      </w:r>
    </w:p>
    <w:p w:rsidR="004D3F7F" w:rsidRDefault="004D3F7F" w:rsidP="004D3F7F"/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D3F7F" w:rsidRDefault="004D3F7F" w:rsidP="004D3F7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«Плотниковская СШ»</w:t>
      </w:r>
    </w:p>
    <w:p w:rsidR="004D3F7F" w:rsidRDefault="004D3F7F" w:rsidP="004D3F7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____________/Котельникова О.О./</w:t>
      </w:r>
    </w:p>
    <w:p w:rsidR="004D3F7F" w:rsidRDefault="004D3F7F" w:rsidP="004D3F7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«___»_______________2018 г.</w:t>
      </w: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jc w:val="right"/>
        <w:rPr>
          <w:sz w:val="28"/>
          <w:szCs w:val="28"/>
        </w:rPr>
      </w:pPr>
    </w:p>
    <w:p w:rsidR="004D3F7F" w:rsidRDefault="004D3F7F" w:rsidP="004D3F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D3F7F" w:rsidRDefault="004D3F7F" w:rsidP="004D3F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физической культуре</w:t>
      </w:r>
    </w:p>
    <w:p w:rsidR="004D3F7F" w:rsidRDefault="004D3F7F" w:rsidP="004D3F7F">
      <w:pPr>
        <w:jc w:val="center"/>
        <w:rPr>
          <w:b/>
          <w:sz w:val="28"/>
          <w:szCs w:val="28"/>
        </w:rPr>
      </w:pPr>
    </w:p>
    <w:p w:rsidR="004D3F7F" w:rsidRDefault="004D3F7F" w:rsidP="004D3F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класс</w:t>
      </w:r>
    </w:p>
    <w:p w:rsidR="004D3F7F" w:rsidRDefault="004D3F7F" w:rsidP="004D3F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 – 2019 учебный год</w:t>
      </w:r>
    </w:p>
    <w:p w:rsidR="004D3F7F" w:rsidRDefault="004D3F7F" w:rsidP="004D3F7F">
      <w:pPr>
        <w:jc w:val="center"/>
        <w:rPr>
          <w:sz w:val="36"/>
          <w:szCs w:val="36"/>
        </w:rPr>
      </w:pPr>
    </w:p>
    <w:p w:rsidR="004D3F7F" w:rsidRDefault="004D3F7F" w:rsidP="004D3F7F">
      <w:pPr>
        <w:jc w:val="center"/>
        <w:rPr>
          <w:sz w:val="36"/>
          <w:szCs w:val="36"/>
        </w:rPr>
      </w:pPr>
    </w:p>
    <w:p w:rsidR="004D3F7F" w:rsidRDefault="004D3F7F" w:rsidP="004D3F7F">
      <w:pPr>
        <w:rPr>
          <w:i/>
          <w:sz w:val="32"/>
          <w:szCs w:val="32"/>
        </w:rPr>
      </w:pPr>
    </w:p>
    <w:p w:rsidR="004D3F7F" w:rsidRDefault="004D3F7F" w:rsidP="004D3F7F"/>
    <w:p w:rsidR="004D3F7F" w:rsidRDefault="004D3F7F" w:rsidP="004D3F7F"/>
    <w:p w:rsidR="004D3F7F" w:rsidRDefault="004D3F7F" w:rsidP="004D3F7F"/>
    <w:p w:rsidR="004D3F7F" w:rsidRDefault="004D3F7F" w:rsidP="004D3F7F">
      <w:pPr>
        <w:jc w:val="center"/>
        <w:rPr>
          <w:sz w:val="36"/>
          <w:szCs w:val="36"/>
        </w:rPr>
      </w:pPr>
    </w:p>
    <w:p w:rsidR="004D3F7F" w:rsidRDefault="004D3F7F" w:rsidP="004D3F7F">
      <w:pPr>
        <w:jc w:val="right"/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jc w:val="right"/>
        <w:rPr>
          <w:sz w:val="28"/>
          <w:szCs w:val="28"/>
        </w:rPr>
      </w:pPr>
    </w:p>
    <w:p w:rsidR="004D3F7F" w:rsidRDefault="004D3F7F" w:rsidP="004D3F7F">
      <w:pPr>
        <w:rPr>
          <w:sz w:val="28"/>
          <w:szCs w:val="28"/>
        </w:rPr>
      </w:pPr>
    </w:p>
    <w:p w:rsidR="004D3F7F" w:rsidRDefault="004D3F7F" w:rsidP="004D3F7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Марич Элона Валериевна</w:t>
      </w:r>
    </w:p>
    <w:p w:rsidR="004D3F7F" w:rsidRDefault="004D3F7F" w:rsidP="004D3F7F">
      <w:pPr>
        <w:jc w:val="right"/>
        <w:rPr>
          <w:b/>
          <w:sz w:val="44"/>
          <w:szCs w:val="44"/>
        </w:rPr>
      </w:pPr>
      <w:r>
        <w:rPr>
          <w:sz w:val="28"/>
          <w:szCs w:val="28"/>
        </w:rPr>
        <w:t>учитель начальных классов</w:t>
      </w:r>
    </w:p>
    <w:p w:rsidR="006063EA" w:rsidRDefault="006063EA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4D3F7F" w:rsidRPr="00C70567" w:rsidRDefault="004D3F7F" w:rsidP="00C70567">
      <w:pPr>
        <w:ind w:firstLine="709"/>
        <w:jc w:val="center"/>
        <w:rPr>
          <w:rFonts w:cs="Times New Roman"/>
          <w:b/>
          <w:u w:val="single"/>
        </w:rPr>
      </w:pPr>
    </w:p>
    <w:p w:rsidR="00597FB7" w:rsidRPr="00C70567" w:rsidRDefault="00597FB7" w:rsidP="00C70567">
      <w:pPr>
        <w:ind w:firstLine="709"/>
        <w:jc w:val="center"/>
        <w:rPr>
          <w:rFonts w:cs="Times New Roman"/>
          <w:b/>
          <w:u w:val="single"/>
        </w:rPr>
      </w:pPr>
      <w:r w:rsidRPr="00C70567">
        <w:rPr>
          <w:rFonts w:cs="Times New Roman"/>
          <w:b/>
          <w:u w:val="single"/>
        </w:rPr>
        <w:lastRenderedPageBreak/>
        <w:t>Планируемые результаты</w:t>
      </w:r>
    </w:p>
    <w:p w:rsidR="00811B7B" w:rsidRPr="00C70567" w:rsidRDefault="00597FB7" w:rsidP="00C70567">
      <w:pPr>
        <w:ind w:left="709" w:firstLine="709"/>
        <w:jc w:val="both"/>
        <w:rPr>
          <w:rFonts w:cs="Times New Roman"/>
          <w:b/>
        </w:rPr>
      </w:pPr>
      <w:r w:rsidRPr="00C70567">
        <w:rPr>
          <w:rFonts w:cs="Times New Roman"/>
          <w:b/>
        </w:rPr>
        <w:t xml:space="preserve">Предметные результаты </w:t>
      </w:r>
    </w:p>
    <w:p w:rsidR="00F165A2" w:rsidRPr="00C70567" w:rsidRDefault="00597FB7" w:rsidP="00C70567">
      <w:pPr>
        <w:ind w:left="360" w:firstLine="709"/>
        <w:rPr>
          <w:rFonts w:cs="Times New Roman"/>
        </w:rPr>
      </w:pPr>
      <w:r w:rsidRPr="00C70567">
        <w:rPr>
          <w:rFonts w:cs="Times New Roman"/>
        </w:rPr>
        <w:t>Ученик  научится: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426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A21DE5" w:rsidRPr="00C70567" w:rsidRDefault="00F165A2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ориентироваться в понятиях «физическая культура», «режим дня»; </w:t>
      </w:r>
    </w:p>
    <w:p w:rsidR="00A21DE5" w:rsidRPr="00C70567" w:rsidRDefault="00F165A2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21DE5" w:rsidRPr="00C70567" w:rsidRDefault="00F165A2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 раскрывать на примерах</w:t>
      </w:r>
      <w:r w:rsidR="00A21DE5" w:rsidRPr="00C70567">
        <w:rPr>
          <w:rFonts w:cs="Times New Roman"/>
        </w:rPr>
        <w:t xml:space="preserve">  </w:t>
      </w:r>
      <w:r w:rsidRPr="00C70567">
        <w:rPr>
          <w:rFonts w:cs="Times New Roman"/>
        </w:rPr>
        <w:t xml:space="preserve">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ориентироваться в понятии «физическая подготовка», </w:t>
      </w:r>
    </w:p>
    <w:p w:rsidR="00A21DE5" w:rsidRPr="00C70567" w:rsidRDefault="00F165A2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>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F165A2" w:rsidRPr="00C70567" w:rsidRDefault="00F165A2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в местах рекреации),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>соблюдать правила взаимодействия с игроками;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>измерять показатели физического развития (рост, масса)</w:t>
      </w:r>
      <w:r w:rsidR="00190B72" w:rsidRPr="00C70567">
        <w:rPr>
          <w:rFonts w:cs="Times New Roman"/>
        </w:rPr>
        <w:t xml:space="preserve">,  и </w:t>
      </w:r>
      <w:r w:rsidRPr="00C70567">
        <w:rPr>
          <w:rFonts w:cs="Times New Roman"/>
        </w:rPr>
        <w:t xml:space="preserve"> физической подготовленности (сила, быстрота, выносливость, гибкость), вести систематические наблюдения за их динамикой;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>выполнять тестовые упражнения на оценку динамики индивидуального развития основных физических качеств;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выполнять организующие строевые команды и приёмы;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567"/>
        <w:contextualSpacing/>
        <w:rPr>
          <w:rFonts w:cs="Times New Roman"/>
        </w:rPr>
      </w:pPr>
      <w:r w:rsidRPr="00C70567">
        <w:rPr>
          <w:rFonts w:cs="Times New Roman"/>
        </w:rPr>
        <w:t xml:space="preserve">выполнять акробатические упражнения (кувырки, стойки, перекаты);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rPr>
          <w:rFonts w:cs="Times New Roman"/>
        </w:rPr>
      </w:pPr>
      <w:r w:rsidRPr="00C70567">
        <w:rPr>
          <w:rFonts w:cs="Times New Roman"/>
        </w:rPr>
        <w:t xml:space="preserve">выполнять легкоатлетические упражнения (бег, прыжки, метания и броски мяча разного веса и объёма);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rPr>
          <w:rFonts w:cs="Times New Roman"/>
        </w:rPr>
      </w:pPr>
      <w:r w:rsidRPr="00C70567">
        <w:rPr>
          <w:rFonts w:cs="Times New Roman"/>
        </w:rPr>
        <w:t>выполнять игровые действия и упражнения из подвижных игр разной функциональной направленности.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rPr>
          <w:rFonts w:cs="Times New Roman"/>
        </w:rPr>
      </w:pPr>
      <w:r w:rsidRPr="00C70567">
        <w:rPr>
          <w:rFonts w:cs="Times New Roman"/>
        </w:rPr>
        <w:t>формироват</w:t>
      </w:r>
      <w:r w:rsidR="00190B72" w:rsidRPr="00C70567">
        <w:rPr>
          <w:rFonts w:cs="Times New Roman"/>
        </w:rPr>
        <w:t>ь  первоначальные  представления</w:t>
      </w:r>
      <w:r w:rsidRPr="00C70567">
        <w:rPr>
          <w:rFonts w:cs="Times New Roman"/>
        </w:rPr>
        <w:t xml:space="preserve"> о значении физической культуры для укрепления здоровья человека (физи</w:t>
      </w:r>
      <w:r w:rsidRPr="00C70567">
        <w:rPr>
          <w:rFonts w:cs="Times New Roman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C70567">
        <w:rPr>
          <w:rFonts w:cs="Times New Roman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597FB7" w:rsidRPr="00C70567" w:rsidRDefault="00597FB7" w:rsidP="00C70567">
      <w:pPr>
        <w:ind w:firstLine="709"/>
        <w:rPr>
          <w:rFonts w:cs="Times New Roman"/>
          <w:b/>
        </w:rPr>
      </w:pPr>
    </w:p>
    <w:p w:rsidR="00597FB7" w:rsidRPr="00C70567" w:rsidRDefault="00597FB7" w:rsidP="00C7056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70567">
        <w:rPr>
          <w:rFonts w:cs="Times New Roman"/>
        </w:rPr>
        <w:t>Выпускник получит возможность научиться: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выявлять связь занятий физической культурой с трудовой и оборонной деятельностью;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</w:t>
      </w:r>
      <w:r w:rsidRPr="00C70567">
        <w:rPr>
          <w:rFonts w:cs="Times New Roman"/>
        </w:rPr>
        <w:lastRenderedPageBreak/>
        <w:t>внешкольной деятельности, показателей своего здоровья, физического развития и физической подготовленности;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выполнять тестовые упражнения на оценку динамики индивидуального развития основных физических качеств;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>выполнять организующие строевые команды и приёмы;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выполнять акробатические упражнения (кувырки, стойки, перекаты);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выполнять легкоатлетические упражнения (бег, прыжки, метания и броски мяча разного веса и объёма);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>выполнять игровые действия и упражнения из подвижных игр разной функциональной направленности;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>выполнять простейшие приёмы оказания доврачебной помощи при травмах и ушибах.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сохранять правильную осанку, оптимальное телосложение;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 выполнять эстетически красиво гимнастические и акробатические комбинации; </w:t>
      </w:r>
    </w:p>
    <w:p w:rsidR="00597FB7" w:rsidRPr="00C70567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играть в баскетбол, футбол и перестрелку по упрощённым правилам; </w:t>
      </w:r>
    </w:p>
    <w:p w:rsidR="00002AD4" w:rsidRDefault="00597FB7" w:rsidP="00C70567">
      <w:pPr>
        <w:pStyle w:val="a4"/>
        <w:numPr>
          <w:ilvl w:val="0"/>
          <w:numId w:val="6"/>
        </w:numPr>
        <w:suppressAutoHyphens w:val="0"/>
        <w:ind w:left="567" w:firstLine="709"/>
        <w:contextualSpacing/>
        <w:jc w:val="both"/>
        <w:rPr>
          <w:rFonts w:cs="Times New Roman"/>
        </w:rPr>
      </w:pPr>
      <w:r w:rsidRPr="00C70567">
        <w:rPr>
          <w:rFonts w:cs="Times New Roman"/>
        </w:rPr>
        <w:t xml:space="preserve">выполнять тестовые нормативы по физической подготовке; </w:t>
      </w:r>
    </w:p>
    <w:p w:rsidR="00C70567" w:rsidRPr="00C70567" w:rsidRDefault="00C70567" w:rsidP="00C70567">
      <w:pPr>
        <w:pStyle w:val="a4"/>
        <w:suppressAutoHyphens w:val="0"/>
        <w:ind w:left="1276"/>
        <w:contextualSpacing/>
        <w:jc w:val="both"/>
        <w:rPr>
          <w:rStyle w:val="submenu-table"/>
          <w:rFonts w:cs="Times New Roman"/>
        </w:rPr>
      </w:pPr>
    </w:p>
    <w:p w:rsidR="00C70567" w:rsidRDefault="00C70567" w:rsidP="00C70567">
      <w:pPr>
        <w:pStyle w:val="a4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</w:p>
    <w:p w:rsidR="00C70567" w:rsidRDefault="00C70567" w:rsidP="00C70567">
      <w:pPr>
        <w:pStyle w:val="a4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</w:p>
    <w:p w:rsidR="00C70567" w:rsidRDefault="00C70567" w:rsidP="00C70567">
      <w:pPr>
        <w:pStyle w:val="a4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</w:p>
    <w:p w:rsidR="00C70567" w:rsidRDefault="00C70567" w:rsidP="00C70567">
      <w:pPr>
        <w:pStyle w:val="a4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</w:p>
    <w:p w:rsidR="00C70567" w:rsidRDefault="00C70567" w:rsidP="00C70567">
      <w:pPr>
        <w:pStyle w:val="a4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</w:p>
    <w:p w:rsidR="00C70567" w:rsidRDefault="00C70567" w:rsidP="00C70567">
      <w:pPr>
        <w:pStyle w:val="a4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</w:p>
    <w:p w:rsidR="00597FB7" w:rsidRPr="00C70567" w:rsidRDefault="00597FB7" w:rsidP="00C70567">
      <w:pPr>
        <w:pStyle w:val="a4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Style w:val="submenu-table"/>
          <w:rFonts w:cs="Times New Roman"/>
          <w:b/>
          <w:bCs/>
          <w:u w:val="single"/>
          <w:shd w:val="clear" w:color="auto" w:fill="FFFFFF"/>
        </w:rPr>
      </w:pPr>
      <w:r w:rsidRPr="00C70567">
        <w:rPr>
          <w:rStyle w:val="submenu-table"/>
          <w:rFonts w:cs="Times New Roman"/>
          <w:b/>
          <w:bCs/>
          <w:u w:val="single"/>
          <w:shd w:val="clear" w:color="auto" w:fill="FFFFFF"/>
        </w:rPr>
        <w:t>Содержание учебного предмета.</w:t>
      </w:r>
    </w:p>
    <w:p w:rsidR="00597FB7" w:rsidRPr="00C70567" w:rsidRDefault="00037C10" w:rsidP="00C70567">
      <w:pPr>
        <w:shd w:val="clear" w:color="auto" w:fill="FFFFFF"/>
        <w:ind w:left="302" w:firstLine="709"/>
        <w:jc w:val="center"/>
        <w:rPr>
          <w:rStyle w:val="submenu-table"/>
          <w:rFonts w:cs="Times New Roman"/>
          <w:b/>
        </w:rPr>
      </w:pPr>
      <w:r w:rsidRPr="00C70567">
        <w:rPr>
          <w:rFonts w:cs="Times New Roman"/>
          <w:b/>
        </w:rPr>
        <w:t>3</w:t>
      </w:r>
      <w:r w:rsidR="00597FB7" w:rsidRPr="00C70567">
        <w:rPr>
          <w:rFonts w:cs="Times New Roman"/>
          <w:b/>
        </w:rPr>
        <w:t xml:space="preserve"> класс ( 102 час</w:t>
      </w:r>
      <w:r w:rsidR="00EF1C75" w:rsidRPr="00C70567">
        <w:rPr>
          <w:rFonts w:cs="Times New Roman"/>
          <w:b/>
        </w:rPr>
        <w:t>а</w:t>
      </w:r>
      <w:r w:rsidR="00597FB7" w:rsidRPr="00C70567">
        <w:rPr>
          <w:rFonts w:cs="Times New Roman"/>
          <w:b/>
        </w:rPr>
        <w:t xml:space="preserve"> – 3 часа в неделю)</w:t>
      </w:r>
    </w:p>
    <w:p w:rsidR="00597FB7" w:rsidRPr="00C70567" w:rsidRDefault="00597FB7" w:rsidP="00C70567">
      <w:pPr>
        <w:shd w:val="clear" w:color="auto" w:fill="FFFFFF"/>
        <w:ind w:firstLine="709"/>
        <w:jc w:val="both"/>
        <w:rPr>
          <w:rFonts w:cs="Times New Roman"/>
        </w:rPr>
      </w:pPr>
      <w:r w:rsidRPr="00C70567">
        <w:rPr>
          <w:rFonts w:cs="Times New Roman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C70567">
        <w:rPr>
          <w:rFonts w:cs="Times New Roman"/>
        </w:rPr>
        <w:softHyphen/>
        <w:t>ние».</w:t>
      </w:r>
    </w:p>
    <w:p w:rsidR="00597FB7" w:rsidRPr="00C70567" w:rsidRDefault="00597FB7" w:rsidP="00C70567">
      <w:pPr>
        <w:shd w:val="clear" w:color="auto" w:fill="FFFFFF"/>
        <w:spacing w:before="43"/>
        <w:ind w:right="10" w:firstLine="709"/>
        <w:jc w:val="both"/>
        <w:rPr>
          <w:rFonts w:cs="Times New Roman"/>
        </w:rPr>
      </w:pPr>
      <w:r w:rsidRPr="00C70567">
        <w:rPr>
          <w:rFonts w:cs="Times New Roman"/>
        </w:rPr>
        <w:t>Раздел «Основы знаний о физической культуре» вклю</w:t>
      </w:r>
      <w:r w:rsidRPr="00C70567">
        <w:rPr>
          <w:rFonts w:cs="Times New Roman"/>
        </w:rPr>
        <w:softHyphen/>
        <w:t>чает материал, посвященный истории физической культу</w:t>
      </w:r>
      <w:r w:rsidRPr="00C70567">
        <w:rPr>
          <w:rFonts w:cs="Times New Roman"/>
        </w:rPr>
        <w:softHyphen/>
        <w:t>ры и спорта, строению человека, личной гигиене, физиче</w:t>
      </w:r>
      <w:r w:rsidRPr="00C70567">
        <w:rPr>
          <w:rFonts w:cs="Times New Roman"/>
        </w:rPr>
        <w:softHyphen/>
        <w:t>ским способностям человека.</w:t>
      </w:r>
    </w:p>
    <w:p w:rsidR="00597FB7" w:rsidRPr="00C70567" w:rsidRDefault="00597FB7" w:rsidP="00C70567">
      <w:pPr>
        <w:shd w:val="clear" w:color="auto" w:fill="FFFFFF"/>
        <w:spacing w:before="10"/>
        <w:ind w:right="29" w:firstLine="709"/>
        <w:jc w:val="both"/>
        <w:rPr>
          <w:rFonts w:cs="Times New Roman"/>
        </w:rPr>
      </w:pPr>
      <w:r w:rsidRPr="00C70567">
        <w:rPr>
          <w:rFonts w:cs="Times New Roman"/>
        </w:rPr>
        <w:t>Раздел «Способы физкультурной деятельности» знако</w:t>
      </w:r>
      <w:r w:rsidRPr="00C70567">
        <w:rPr>
          <w:rFonts w:cs="Times New Roman"/>
        </w:rPr>
        <w:softHyphen/>
        <w:t>мит учеников с возможными движениями человека, а так</w:t>
      </w:r>
      <w:r w:rsidRPr="00C70567">
        <w:rPr>
          <w:rFonts w:cs="Times New Roman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597FB7" w:rsidRPr="00C70567" w:rsidRDefault="00597FB7" w:rsidP="00C70567">
      <w:pPr>
        <w:shd w:val="clear" w:color="auto" w:fill="FFFFFF"/>
        <w:ind w:right="53" w:firstLine="709"/>
        <w:jc w:val="both"/>
        <w:rPr>
          <w:rFonts w:cs="Times New Roman"/>
        </w:rPr>
      </w:pPr>
      <w:r w:rsidRPr="00C70567">
        <w:rPr>
          <w:rFonts w:cs="Times New Roman"/>
        </w:rPr>
        <w:t>Содержание раздела «Физическое совершенствование» направлено на гармоничное физическое развитие школьни</w:t>
      </w:r>
      <w:r w:rsidRPr="00C70567">
        <w:rPr>
          <w:rFonts w:cs="Times New Roman"/>
        </w:rPr>
        <w:softHyphen/>
        <w:t>ков, их всестороннюю физическую подготовленность и ук</w:t>
      </w:r>
      <w:r w:rsidRPr="00C70567">
        <w:rPr>
          <w:rFonts w:cs="Times New Roman"/>
        </w:rPr>
        <w:softHyphen/>
        <w:t>репление здоровья..</w:t>
      </w:r>
    </w:p>
    <w:p w:rsidR="00597FB7" w:rsidRPr="00C70567" w:rsidRDefault="00597FB7" w:rsidP="00C70567">
      <w:pPr>
        <w:shd w:val="clear" w:color="auto" w:fill="FFFFFF"/>
        <w:spacing w:before="106"/>
        <w:ind w:firstLine="709"/>
        <w:jc w:val="both"/>
        <w:rPr>
          <w:rFonts w:cs="Times New Roman"/>
          <w:b/>
          <w:spacing w:val="-5"/>
        </w:rPr>
      </w:pPr>
      <w:r w:rsidRPr="00C70567">
        <w:rPr>
          <w:rFonts w:cs="Times New Roman"/>
          <w:b/>
          <w:spacing w:val="-5"/>
        </w:rPr>
        <w:t xml:space="preserve">Раздел 1. Основы знаний о физической </w:t>
      </w:r>
      <w:r w:rsidR="00EF1C75" w:rsidRPr="00C70567">
        <w:rPr>
          <w:rFonts w:cs="Times New Roman"/>
          <w:b/>
          <w:spacing w:val="-5"/>
        </w:rPr>
        <w:t>культуре (</w:t>
      </w:r>
      <w:r w:rsidR="00DA2457" w:rsidRPr="00C70567">
        <w:rPr>
          <w:rFonts w:cs="Times New Roman"/>
          <w:b/>
          <w:spacing w:val="-5"/>
        </w:rPr>
        <w:t xml:space="preserve"> в процессе уроков)</w:t>
      </w:r>
    </w:p>
    <w:p w:rsidR="00190B72" w:rsidRPr="00C70567" w:rsidRDefault="0071789B" w:rsidP="00C70567">
      <w:pPr>
        <w:shd w:val="clear" w:color="auto" w:fill="FFFFFF"/>
        <w:spacing w:before="106"/>
        <w:ind w:firstLine="709"/>
        <w:jc w:val="both"/>
        <w:rPr>
          <w:rFonts w:cs="Times New Roman"/>
          <w:spacing w:val="-5"/>
        </w:rPr>
      </w:pPr>
      <w:r w:rsidRPr="00C70567">
        <w:rPr>
          <w:rFonts w:cs="Times New Roman"/>
          <w:spacing w:val="-5"/>
        </w:rPr>
        <w:t xml:space="preserve">           Физическая культура у народов Древней Руси. Связь физических упражнений с трудовой</w:t>
      </w:r>
      <w:r w:rsidR="00190B72" w:rsidRPr="00C70567">
        <w:rPr>
          <w:rFonts w:cs="Times New Roman"/>
          <w:spacing w:val="-5"/>
        </w:rPr>
        <w:t xml:space="preserve"> </w:t>
      </w:r>
      <w:r w:rsidRPr="00C70567">
        <w:rPr>
          <w:rFonts w:cs="Times New Roman"/>
          <w:spacing w:val="-5"/>
        </w:rPr>
        <w:t xml:space="preserve">деятельностью. </w:t>
      </w:r>
    </w:p>
    <w:p w:rsidR="00190B72" w:rsidRPr="00C70567" w:rsidRDefault="0071789B" w:rsidP="00C70567">
      <w:pPr>
        <w:shd w:val="clear" w:color="auto" w:fill="FFFFFF"/>
        <w:spacing w:before="106"/>
        <w:ind w:firstLine="709"/>
        <w:jc w:val="both"/>
        <w:rPr>
          <w:rFonts w:cs="Times New Roman"/>
          <w:spacing w:val="-5"/>
        </w:rPr>
      </w:pPr>
      <w:r w:rsidRPr="00C70567">
        <w:rPr>
          <w:rFonts w:cs="Times New Roman"/>
          <w:spacing w:val="-5"/>
        </w:rPr>
        <w:t xml:space="preserve">Виды физических упражнений </w:t>
      </w:r>
      <w:r w:rsidR="00F14C7F" w:rsidRPr="00C70567">
        <w:rPr>
          <w:rFonts w:cs="Times New Roman"/>
          <w:spacing w:val="-5"/>
        </w:rPr>
        <w:t xml:space="preserve"> </w:t>
      </w:r>
      <w:r w:rsidRPr="00C70567">
        <w:rPr>
          <w:rFonts w:cs="Times New Roman"/>
          <w:spacing w:val="-5"/>
        </w:rPr>
        <w:t>(подводящие,</w:t>
      </w:r>
      <w:r w:rsidR="00F14C7F" w:rsidRPr="00C70567">
        <w:rPr>
          <w:rFonts w:cs="Times New Roman"/>
          <w:spacing w:val="-5"/>
        </w:rPr>
        <w:t xml:space="preserve"> </w:t>
      </w:r>
      <w:r w:rsidRPr="00C70567">
        <w:rPr>
          <w:rFonts w:cs="Times New Roman"/>
          <w:spacing w:val="-5"/>
        </w:rPr>
        <w:t xml:space="preserve"> общеразвивающие,</w:t>
      </w:r>
      <w:r w:rsidR="00190B72" w:rsidRPr="00C70567">
        <w:rPr>
          <w:rFonts w:cs="Times New Roman"/>
          <w:spacing w:val="-5"/>
        </w:rPr>
        <w:t xml:space="preserve"> </w:t>
      </w:r>
      <w:r w:rsidRPr="00C70567">
        <w:rPr>
          <w:rFonts w:cs="Times New Roman"/>
          <w:spacing w:val="-5"/>
        </w:rPr>
        <w:t>соревновательные). Спортивные игры: футбол, волейбол, баскетбол. Физическая</w:t>
      </w:r>
      <w:r w:rsidR="00190B72" w:rsidRPr="00C70567">
        <w:rPr>
          <w:rFonts w:cs="Times New Roman"/>
          <w:spacing w:val="-5"/>
        </w:rPr>
        <w:t xml:space="preserve"> </w:t>
      </w:r>
      <w:r w:rsidRPr="00C70567">
        <w:rPr>
          <w:rFonts w:cs="Times New Roman"/>
          <w:spacing w:val="-5"/>
        </w:rPr>
        <w:t>нагрузка и ее влияние на частоту сердечных сокращений (ЧСС). Закаливание организма</w:t>
      </w:r>
      <w:r w:rsidR="00190B72" w:rsidRPr="00C70567">
        <w:rPr>
          <w:rFonts w:cs="Times New Roman"/>
          <w:spacing w:val="-5"/>
        </w:rPr>
        <w:t xml:space="preserve"> </w:t>
      </w:r>
      <w:r w:rsidRPr="00C70567">
        <w:rPr>
          <w:rFonts w:cs="Times New Roman"/>
          <w:spacing w:val="-5"/>
        </w:rPr>
        <w:t>(обливание, душ)</w:t>
      </w:r>
    </w:p>
    <w:p w:rsidR="00190B72" w:rsidRPr="00C70567" w:rsidRDefault="00597FB7" w:rsidP="00C70567">
      <w:pPr>
        <w:shd w:val="clear" w:color="auto" w:fill="FFFFFF"/>
        <w:spacing w:before="62"/>
        <w:ind w:firstLine="709"/>
        <w:jc w:val="both"/>
        <w:rPr>
          <w:rFonts w:cs="Times New Roman"/>
          <w:b/>
          <w:i/>
          <w:spacing w:val="-6"/>
        </w:rPr>
      </w:pPr>
      <w:r w:rsidRPr="00C70567">
        <w:rPr>
          <w:rFonts w:cs="Times New Roman"/>
          <w:b/>
          <w:spacing w:val="-5"/>
        </w:rPr>
        <w:lastRenderedPageBreak/>
        <w:t xml:space="preserve">Раздел 2. </w:t>
      </w:r>
      <w:r w:rsidRPr="00C70567">
        <w:rPr>
          <w:rFonts w:cs="Times New Roman"/>
          <w:b/>
          <w:spacing w:val="-6"/>
        </w:rPr>
        <w:t>Ф</w:t>
      </w:r>
      <w:r w:rsidR="00811B7B" w:rsidRPr="00C70567">
        <w:rPr>
          <w:rFonts w:cs="Times New Roman"/>
          <w:b/>
          <w:spacing w:val="-6"/>
        </w:rPr>
        <w:t>изическое совершенствование (</w:t>
      </w:r>
      <w:r w:rsidR="00DA2457" w:rsidRPr="00C70567">
        <w:rPr>
          <w:rFonts w:cs="Times New Roman"/>
          <w:b/>
          <w:spacing w:val="-6"/>
        </w:rPr>
        <w:t>102</w:t>
      </w:r>
      <w:r w:rsidRPr="00C70567">
        <w:rPr>
          <w:rFonts w:cs="Times New Roman"/>
          <w:b/>
          <w:spacing w:val="-6"/>
        </w:rPr>
        <w:t xml:space="preserve"> ч</w:t>
      </w:r>
      <w:r w:rsidR="00811B7B" w:rsidRPr="00C70567">
        <w:rPr>
          <w:rFonts w:cs="Times New Roman"/>
          <w:b/>
          <w:spacing w:val="-6"/>
        </w:rPr>
        <w:t>.</w:t>
      </w:r>
      <w:r w:rsidRPr="00C70567">
        <w:rPr>
          <w:rFonts w:cs="Times New Roman"/>
          <w:b/>
          <w:i/>
          <w:spacing w:val="-6"/>
        </w:rPr>
        <w:t>)</w:t>
      </w:r>
    </w:p>
    <w:p w:rsidR="00597FB7" w:rsidRPr="00C70567" w:rsidRDefault="00597FB7" w:rsidP="00C70567">
      <w:pPr>
        <w:shd w:val="clear" w:color="auto" w:fill="FFFFFF"/>
        <w:spacing w:before="29"/>
        <w:ind w:right="5" w:firstLine="709"/>
        <w:jc w:val="both"/>
        <w:rPr>
          <w:rFonts w:cs="Times New Roman"/>
        </w:rPr>
      </w:pPr>
      <w:r w:rsidRPr="00C70567">
        <w:rPr>
          <w:rFonts w:cs="Times New Roman"/>
          <w:b/>
          <w:spacing w:val="-6"/>
        </w:rPr>
        <w:t>Лёгкая атлетика (</w:t>
      </w:r>
      <w:r w:rsidR="00531F27" w:rsidRPr="00C70567">
        <w:rPr>
          <w:rFonts w:cs="Times New Roman"/>
          <w:b/>
          <w:spacing w:val="-6"/>
        </w:rPr>
        <w:t>33</w:t>
      </w:r>
      <w:r w:rsidRPr="00C70567">
        <w:rPr>
          <w:rFonts w:cs="Times New Roman"/>
          <w:b/>
          <w:spacing w:val="-6"/>
        </w:rPr>
        <w:t xml:space="preserve"> ч</w:t>
      </w:r>
      <w:r w:rsidR="00C151BF" w:rsidRPr="00C70567">
        <w:rPr>
          <w:rFonts w:cs="Times New Roman"/>
          <w:b/>
          <w:spacing w:val="-6"/>
        </w:rPr>
        <w:t>.</w:t>
      </w:r>
      <w:r w:rsidRPr="00C70567">
        <w:rPr>
          <w:rFonts w:cs="Times New Roman"/>
          <w:b/>
          <w:spacing w:val="-6"/>
        </w:rPr>
        <w:t>)</w:t>
      </w:r>
    </w:p>
    <w:p w:rsidR="00597FB7" w:rsidRPr="00C70567" w:rsidRDefault="00597FB7" w:rsidP="00C70567">
      <w:pPr>
        <w:ind w:firstLine="709"/>
        <w:jc w:val="both"/>
        <w:rPr>
          <w:rFonts w:cs="Times New Roman"/>
        </w:rPr>
      </w:pPr>
      <w:r w:rsidRPr="00C70567">
        <w:rPr>
          <w:rFonts w:cs="Times New Roman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Броски: большого мяча (1 кг) на дальность разными способами. Метание: малого мяча в вертикальную цель и на дальность. </w:t>
      </w:r>
      <w:r w:rsidR="0071789B" w:rsidRPr="00C70567">
        <w:rPr>
          <w:rFonts w:cs="Times New Roman"/>
        </w:rPr>
        <w:t xml:space="preserve">Прыжки в длину и высоту с прямого разбега, согнув ноги. </w:t>
      </w:r>
      <w:r w:rsidRPr="00C70567">
        <w:rPr>
          <w:rFonts w:cs="Times New Roman"/>
          <w:iCs/>
        </w:rPr>
        <w:t xml:space="preserve">Бег: </w:t>
      </w:r>
      <w:r w:rsidRPr="00C70567">
        <w:rPr>
          <w:rFonts w:cs="Times New Roman"/>
        </w:rPr>
        <w:t>медленный равномерный, бег с ускорением, челноч</w:t>
      </w:r>
      <w:r w:rsidRPr="00C70567">
        <w:rPr>
          <w:rFonts w:cs="Times New Roman"/>
        </w:rPr>
        <w:softHyphen/>
        <w:t>ный бег 3x10 м, эстафетный бег, бег из различных исход</w:t>
      </w:r>
      <w:r w:rsidRPr="00C70567">
        <w:rPr>
          <w:rFonts w:cs="Times New Roman"/>
        </w:rPr>
        <w:softHyphen/>
        <w:t>ных положений, с изменением направления движения, бег на 30 м с высокого старта</w:t>
      </w:r>
      <w:r w:rsidR="0071789B" w:rsidRPr="00C70567">
        <w:rPr>
          <w:rFonts w:cs="Times New Roman"/>
        </w:rPr>
        <w:t>.</w:t>
      </w:r>
    </w:p>
    <w:p w:rsidR="00597FB7" w:rsidRPr="00C70567" w:rsidRDefault="00025C0B" w:rsidP="00C70567">
      <w:pPr>
        <w:shd w:val="clear" w:color="auto" w:fill="FFFFFF"/>
        <w:spacing w:before="101"/>
        <w:ind w:firstLine="709"/>
        <w:jc w:val="both"/>
        <w:rPr>
          <w:rFonts w:cs="Times New Roman"/>
          <w:b/>
        </w:rPr>
      </w:pPr>
      <w:r w:rsidRPr="00C70567">
        <w:rPr>
          <w:rFonts w:cs="Times New Roman"/>
          <w:b/>
          <w:spacing w:val="-7"/>
        </w:rPr>
        <w:t xml:space="preserve"> </w:t>
      </w:r>
      <w:r w:rsidR="00597FB7" w:rsidRPr="00C70567">
        <w:rPr>
          <w:rFonts w:cs="Times New Roman"/>
          <w:b/>
          <w:spacing w:val="-7"/>
        </w:rPr>
        <w:t>Гимн</w:t>
      </w:r>
      <w:r w:rsidRPr="00C70567">
        <w:rPr>
          <w:rFonts w:cs="Times New Roman"/>
          <w:b/>
          <w:spacing w:val="-7"/>
        </w:rPr>
        <w:t>астика с основами акробатики (24</w:t>
      </w:r>
      <w:r w:rsidR="00597FB7" w:rsidRPr="00C70567">
        <w:rPr>
          <w:rFonts w:cs="Times New Roman"/>
          <w:b/>
          <w:spacing w:val="-7"/>
        </w:rPr>
        <w:t xml:space="preserve"> ч)</w:t>
      </w:r>
    </w:p>
    <w:p w:rsidR="0071789B" w:rsidRPr="00C70567" w:rsidRDefault="0071789B" w:rsidP="00C70567">
      <w:pPr>
        <w:ind w:firstLine="709"/>
        <w:rPr>
          <w:rFonts w:cs="Times New Roman"/>
        </w:rPr>
      </w:pPr>
      <w:r w:rsidRPr="00C70567">
        <w:rPr>
          <w:rFonts w:cs="Times New Roman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 Гимнастические упражнения прикладного характера: лазанье по канату (3 м) в два и три приема; передвижения и повороты на гимнастической скамейке.</w:t>
      </w:r>
    </w:p>
    <w:p w:rsidR="00484506" w:rsidRPr="00C70567" w:rsidRDefault="00F14C7F" w:rsidP="00C70567">
      <w:pPr>
        <w:shd w:val="clear" w:color="auto" w:fill="FFFFFF"/>
        <w:spacing w:before="48"/>
        <w:ind w:firstLine="709"/>
        <w:jc w:val="both"/>
        <w:rPr>
          <w:rFonts w:cs="Times New Roman"/>
          <w:b/>
          <w:spacing w:val="-4"/>
        </w:rPr>
      </w:pPr>
      <w:r w:rsidRPr="00C70567">
        <w:rPr>
          <w:rFonts w:cs="Times New Roman"/>
          <w:b/>
          <w:spacing w:val="-4"/>
        </w:rPr>
        <w:t xml:space="preserve">  </w:t>
      </w:r>
      <w:r w:rsidR="00597FB7" w:rsidRPr="00C70567">
        <w:rPr>
          <w:rFonts w:cs="Times New Roman"/>
          <w:b/>
          <w:spacing w:val="-4"/>
        </w:rPr>
        <w:t xml:space="preserve">Подвижные игры </w:t>
      </w:r>
      <w:r w:rsidR="00597FB7" w:rsidRPr="00C70567">
        <w:rPr>
          <w:rFonts w:cs="Times New Roman"/>
          <w:b/>
          <w:spacing w:val="-4"/>
          <w:lang w:val="en-US"/>
        </w:rPr>
        <w:t>c</w:t>
      </w:r>
      <w:r w:rsidR="00597FB7" w:rsidRPr="00C70567">
        <w:rPr>
          <w:rFonts w:cs="Times New Roman"/>
          <w:b/>
          <w:spacing w:val="-4"/>
        </w:rPr>
        <w:t xml:space="preserve"> элементами спортивных игр </w:t>
      </w:r>
      <w:r w:rsidR="00811B7B" w:rsidRPr="00C70567">
        <w:rPr>
          <w:rFonts w:cs="Times New Roman"/>
          <w:b/>
          <w:spacing w:val="-4"/>
        </w:rPr>
        <w:t xml:space="preserve"> (</w:t>
      </w:r>
      <w:r w:rsidR="00531F27" w:rsidRPr="00C70567">
        <w:rPr>
          <w:rFonts w:cs="Times New Roman"/>
          <w:b/>
          <w:spacing w:val="-4"/>
        </w:rPr>
        <w:t>26</w:t>
      </w:r>
      <w:r w:rsidR="00597FB7" w:rsidRPr="00C70567">
        <w:rPr>
          <w:rFonts w:cs="Times New Roman"/>
          <w:b/>
          <w:spacing w:val="-4"/>
        </w:rPr>
        <w:t>ч)</w:t>
      </w:r>
    </w:p>
    <w:p w:rsidR="00190B72" w:rsidRPr="00C70567" w:rsidRDefault="00597FB7" w:rsidP="00C70567">
      <w:pPr>
        <w:shd w:val="clear" w:color="auto" w:fill="FFFFFF"/>
        <w:ind w:right="168" w:firstLine="709"/>
        <w:jc w:val="both"/>
        <w:rPr>
          <w:rFonts w:cs="Times New Roman"/>
        </w:rPr>
      </w:pPr>
      <w:r w:rsidRPr="00C70567">
        <w:rPr>
          <w:rFonts w:cs="Times New Roman"/>
        </w:rPr>
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метания и броски; упражнения на координацию, выносливость и быстроту.. На материале спортивных игр. 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приём и передача мяча; подвижные игры на материале волейбола. </w:t>
      </w:r>
    </w:p>
    <w:p w:rsidR="00597FB7" w:rsidRPr="00C70567" w:rsidRDefault="00531F27" w:rsidP="00C70567">
      <w:pPr>
        <w:shd w:val="clear" w:color="auto" w:fill="FFFFFF"/>
        <w:ind w:right="168" w:firstLine="709"/>
        <w:jc w:val="both"/>
        <w:rPr>
          <w:rFonts w:cs="Times New Roman"/>
          <w:b/>
        </w:rPr>
      </w:pPr>
      <w:r w:rsidRPr="00C70567">
        <w:rPr>
          <w:rFonts w:cs="Times New Roman"/>
          <w:b/>
        </w:rPr>
        <w:t>Кроссовая подготовка (19</w:t>
      </w:r>
      <w:r w:rsidR="00811B7B" w:rsidRPr="00C70567">
        <w:rPr>
          <w:rFonts w:cs="Times New Roman"/>
          <w:b/>
        </w:rPr>
        <w:t xml:space="preserve"> ч.</w:t>
      </w:r>
      <w:r w:rsidR="00597FB7" w:rsidRPr="00C70567">
        <w:rPr>
          <w:rFonts w:cs="Times New Roman"/>
          <w:b/>
        </w:rPr>
        <w:t>)</w:t>
      </w:r>
    </w:p>
    <w:p w:rsidR="00597FB7" w:rsidRPr="00C70567" w:rsidRDefault="00597FB7" w:rsidP="00C70567">
      <w:pPr>
        <w:ind w:firstLine="709"/>
        <w:jc w:val="both"/>
        <w:rPr>
          <w:rFonts w:cs="Times New Roman"/>
        </w:rPr>
      </w:pPr>
      <w:r w:rsidRPr="00C70567">
        <w:rPr>
          <w:rFonts w:cs="Times New Roman"/>
        </w:rPr>
        <w:t>Совершенствование навыков бега и развитие выносливости: кросс по слабопересеченной местности; упражнений на выносливость; кросс</w:t>
      </w:r>
      <w:r w:rsidR="00F14C7F" w:rsidRPr="00C70567">
        <w:rPr>
          <w:rFonts w:cs="Times New Roman"/>
        </w:rPr>
        <w:t>овый бег до 1 км</w:t>
      </w:r>
      <w:r w:rsidRPr="00C70567">
        <w:rPr>
          <w:rFonts w:cs="Times New Roman"/>
        </w:rPr>
        <w:t xml:space="preserve">. Равномерный </w:t>
      </w:r>
      <w:r w:rsidR="006A1D53" w:rsidRPr="00C70567">
        <w:rPr>
          <w:rFonts w:cs="Times New Roman"/>
        </w:rPr>
        <w:t>бе</w:t>
      </w:r>
      <w:r w:rsidR="00F14C7F" w:rsidRPr="00C70567">
        <w:rPr>
          <w:rFonts w:cs="Times New Roman"/>
        </w:rPr>
        <w:t>г  до 3</w:t>
      </w:r>
      <w:r w:rsidR="006A1D53" w:rsidRPr="00C70567">
        <w:rPr>
          <w:rFonts w:cs="Times New Roman"/>
        </w:rPr>
        <w:t xml:space="preserve"> мин. Медленный бег до 4</w:t>
      </w:r>
      <w:r w:rsidRPr="00C70567">
        <w:rPr>
          <w:rFonts w:cs="Times New Roman"/>
        </w:rPr>
        <w:t xml:space="preserve"> мин. Бег с преодолением препятствий.   </w:t>
      </w:r>
    </w:p>
    <w:p w:rsidR="00597FB7" w:rsidRPr="00C70567" w:rsidRDefault="00597FB7" w:rsidP="00C70567">
      <w:pPr>
        <w:shd w:val="clear" w:color="auto" w:fill="FFFFFF"/>
        <w:ind w:right="168" w:firstLine="709"/>
        <w:jc w:val="both"/>
        <w:rPr>
          <w:rFonts w:cs="Times New Roman"/>
          <w:b/>
        </w:rPr>
      </w:pPr>
    </w:p>
    <w:p w:rsidR="006A1D53" w:rsidRPr="00C70567" w:rsidRDefault="00597FB7" w:rsidP="00C70567">
      <w:pPr>
        <w:pStyle w:val="c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0567">
        <w:rPr>
          <w:b/>
          <w:bCs/>
        </w:rPr>
        <w:t xml:space="preserve">Способы физкультурной деятельности (в течение года) </w:t>
      </w:r>
      <w:r w:rsidR="006A1D53" w:rsidRPr="00C70567">
        <w:rPr>
          <w:rStyle w:val="c1"/>
          <w:color w:val="000000"/>
        </w:rPr>
        <w:t>Составление комплексов упражнений утренней зарядки, физкультминуток и физкультпауз. Проведение утренней зарядки, физкультминуток и физкультпауз, комплексов упражнений на формирование правильной осанки и коррекции физического развития (по индивидуальным заданиям), закаливающих процедур (способами обтирания и обливания под душем).</w:t>
      </w:r>
    </w:p>
    <w:p w:rsidR="006A1D53" w:rsidRPr="00C70567" w:rsidRDefault="006A1D53" w:rsidP="00C70567">
      <w:pPr>
        <w:pStyle w:val="c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0567">
        <w:rPr>
          <w:rStyle w:val="c1"/>
          <w:color w:val="000000"/>
        </w:rPr>
        <w:t>Проведение подвижных игр со сверстниками во время активного отдыха и досуга, подготовка мест для игр, подбор соответствующего инвентаря и оборудования.</w:t>
      </w:r>
    </w:p>
    <w:p w:rsidR="006A1D53" w:rsidRPr="00C70567" w:rsidRDefault="006A1D53" w:rsidP="00C70567">
      <w:pPr>
        <w:pStyle w:val="c3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0567">
        <w:rPr>
          <w:rStyle w:val="c13"/>
          <w:iCs/>
          <w:color w:val="000000"/>
        </w:rPr>
        <w:t xml:space="preserve">Простейшие наблюдения за своим самочувствием в процессе занятий </w:t>
      </w:r>
      <w:r w:rsidR="00190B72" w:rsidRPr="00C70567">
        <w:rPr>
          <w:rStyle w:val="c13"/>
          <w:iCs/>
          <w:color w:val="000000"/>
        </w:rPr>
        <w:t>физической</w:t>
      </w:r>
      <w:r w:rsidRPr="00C70567">
        <w:rPr>
          <w:rStyle w:val="c13"/>
          <w:iCs/>
          <w:color w:val="000000"/>
        </w:rPr>
        <w:t xml:space="preserve"> культурой. Измерения своего роста, массы тела, определение правильности осанки и формы стопы.</w:t>
      </w:r>
    </w:p>
    <w:p w:rsidR="00166825" w:rsidRPr="00C70567" w:rsidRDefault="0072556C" w:rsidP="00C70567">
      <w:pPr>
        <w:shd w:val="clear" w:color="auto" w:fill="FFFFFF"/>
        <w:spacing w:before="221"/>
        <w:ind w:firstLine="709"/>
        <w:rPr>
          <w:rFonts w:cs="Times New Roman"/>
        </w:rPr>
      </w:pPr>
      <w:r w:rsidRPr="00C70567">
        <w:rPr>
          <w:rFonts w:cs="Times New Roman"/>
          <w:bCs/>
          <w:lang w:eastAsia="ru-RU"/>
        </w:rPr>
        <w:t xml:space="preserve">          </w:t>
      </w: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p w:rsidR="00166825" w:rsidRPr="00C70567" w:rsidRDefault="00166825" w:rsidP="00C70567">
      <w:pPr>
        <w:ind w:firstLine="709"/>
        <w:jc w:val="both"/>
        <w:rPr>
          <w:rFonts w:cs="Times New Roman"/>
        </w:rPr>
      </w:pPr>
    </w:p>
    <w:sectPr w:rsidR="00166825" w:rsidRPr="00C70567" w:rsidSect="004D3F7F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B7" w:rsidRDefault="008030B7" w:rsidP="0057062D">
      <w:r>
        <w:separator/>
      </w:r>
    </w:p>
  </w:endnote>
  <w:endnote w:type="continuationSeparator" w:id="1">
    <w:p w:rsidR="008030B7" w:rsidRDefault="008030B7" w:rsidP="0057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B7" w:rsidRDefault="008030B7" w:rsidP="0057062D">
      <w:r>
        <w:separator/>
      </w:r>
    </w:p>
  </w:footnote>
  <w:footnote w:type="continuationSeparator" w:id="1">
    <w:p w:rsidR="008030B7" w:rsidRDefault="008030B7" w:rsidP="0057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AA33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A9907506"/>
    <w:lvl w:ilvl="0" w:tplc="E0CA431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 w:tplc="E6D2A26C">
      <w:start w:val="1"/>
      <w:numFmt w:val="decimal"/>
      <w:lvlText w:val="%2)"/>
      <w:lvlJc w:val="left"/>
      <w:pPr>
        <w:ind w:left="0" w:firstLine="0"/>
      </w:pPr>
      <w:rPr>
        <w:sz w:val="2"/>
        <w:szCs w:val="2"/>
      </w:rPr>
    </w:lvl>
    <w:lvl w:ilvl="2" w:tplc="A57C2AC0">
      <w:start w:val="1"/>
      <w:numFmt w:val="decimal"/>
      <w:lvlText w:val="%3)"/>
      <w:lvlJc w:val="left"/>
      <w:pPr>
        <w:ind w:left="0" w:firstLine="0"/>
      </w:pPr>
      <w:rPr>
        <w:sz w:val="2"/>
        <w:szCs w:val="2"/>
      </w:rPr>
    </w:lvl>
    <w:lvl w:ilvl="3" w:tplc="4FF6E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3874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E47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B287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D280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E172B8C"/>
    <w:multiLevelType w:val="hybridMultilevel"/>
    <w:tmpl w:val="B4A003E8"/>
    <w:lvl w:ilvl="0" w:tplc="A57C2AC0">
      <w:start w:val="1"/>
      <w:numFmt w:val="decimal"/>
      <w:lvlText w:val="%1)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7A53840"/>
    <w:multiLevelType w:val="hybridMultilevel"/>
    <w:tmpl w:val="98403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B2F23"/>
    <w:multiLevelType w:val="multilevel"/>
    <w:tmpl w:val="12AA5EE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27BED"/>
    <w:multiLevelType w:val="hybridMultilevel"/>
    <w:tmpl w:val="5722086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9212A"/>
    <w:multiLevelType w:val="hybridMultilevel"/>
    <w:tmpl w:val="FE42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DE7670"/>
    <w:multiLevelType w:val="hybridMultilevel"/>
    <w:tmpl w:val="9A7CF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D2BEA"/>
    <w:multiLevelType w:val="hybridMultilevel"/>
    <w:tmpl w:val="14F20FD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445E9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FD107D1"/>
    <w:multiLevelType w:val="hybridMultilevel"/>
    <w:tmpl w:val="9A321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9642D"/>
    <w:multiLevelType w:val="multilevel"/>
    <w:tmpl w:val="B3F42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91EB8"/>
    <w:multiLevelType w:val="hybridMultilevel"/>
    <w:tmpl w:val="66A08AA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925E7"/>
    <w:multiLevelType w:val="hybridMultilevel"/>
    <w:tmpl w:val="60D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7426"/>
    <w:multiLevelType w:val="hybridMultilevel"/>
    <w:tmpl w:val="21BA5F0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AD97706"/>
    <w:multiLevelType w:val="hybridMultilevel"/>
    <w:tmpl w:val="F16A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1F8F"/>
    <w:multiLevelType w:val="multilevel"/>
    <w:tmpl w:val="C79AD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F051634"/>
    <w:multiLevelType w:val="hybridMultilevel"/>
    <w:tmpl w:val="E73C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84107"/>
    <w:multiLevelType w:val="multilevel"/>
    <w:tmpl w:val="DCECC28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B816F1"/>
    <w:multiLevelType w:val="hybridMultilevel"/>
    <w:tmpl w:val="CA14F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55F67"/>
    <w:multiLevelType w:val="hybridMultilevel"/>
    <w:tmpl w:val="A0208FA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E6D2A26C">
      <w:start w:val="1"/>
      <w:numFmt w:val="decimal"/>
      <w:lvlText w:val="%2)"/>
      <w:lvlJc w:val="left"/>
      <w:pPr>
        <w:ind w:left="0" w:firstLine="0"/>
      </w:pPr>
      <w:rPr>
        <w:sz w:val="2"/>
        <w:szCs w:val="2"/>
      </w:rPr>
    </w:lvl>
    <w:lvl w:ilvl="2" w:tplc="A57C2AC0">
      <w:start w:val="1"/>
      <w:numFmt w:val="decimal"/>
      <w:lvlText w:val="%3)"/>
      <w:lvlJc w:val="left"/>
      <w:pPr>
        <w:ind w:left="0" w:firstLine="0"/>
      </w:pPr>
      <w:rPr>
        <w:sz w:val="2"/>
        <w:szCs w:val="2"/>
      </w:rPr>
    </w:lvl>
    <w:lvl w:ilvl="3" w:tplc="4FF6E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3874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E47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B287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D280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17442F7"/>
    <w:multiLevelType w:val="hybridMultilevel"/>
    <w:tmpl w:val="8E5A9834"/>
    <w:lvl w:ilvl="0" w:tplc="FBAA3342">
      <w:numFmt w:val="bullet"/>
      <w:lvlText w:val="•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9">
    <w:nsid w:val="7822775F"/>
    <w:multiLevelType w:val="hybridMultilevel"/>
    <w:tmpl w:val="0EA2A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D75A6D"/>
    <w:multiLevelType w:val="multilevel"/>
    <w:tmpl w:val="9A4E293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36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2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"/>
  </w:num>
  <w:num w:numId="19">
    <w:abstractNumId w:val="18"/>
  </w:num>
  <w:num w:numId="20">
    <w:abstractNumId w:val="40"/>
  </w:num>
  <w:num w:numId="21">
    <w:abstractNumId w:val="3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8"/>
  </w:num>
  <w:num w:numId="25">
    <w:abstractNumId w:val="34"/>
  </w:num>
  <w:num w:numId="26">
    <w:abstractNumId w:val="19"/>
  </w:num>
  <w:num w:numId="27">
    <w:abstractNumId w:val="12"/>
  </w:num>
  <w:num w:numId="28">
    <w:abstractNumId w:val="1"/>
  </w:num>
  <w:num w:numId="29">
    <w:abstractNumId w:val="28"/>
  </w:num>
  <w:num w:numId="30">
    <w:abstractNumId w:val="41"/>
  </w:num>
  <w:num w:numId="31">
    <w:abstractNumId w:val="31"/>
  </w:num>
  <w:num w:numId="32">
    <w:abstractNumId w:val="6"/>
  </w:num>
  <w:num w:numId="33">
    <w:abstractNumId w:val="17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9"/>
  </w:num>
  <w:num w:numId="37">
    <w:abstractNumId w:val="14"/>
  </w:num>
  <w:num w:numId="38">
    <w:abstractNumId w:val="10"/>
  </w:num>
  <w:num w:numId="39">
    <w:abstractNumId w:val="22"/>
  </w:num>
  <w:num w:numId="40">
    <w:abstractNumId w:val="23"/>
  </w:num>
  <w:num w:numId="41">
    <w:abstractNumId w:val="37"/>
  </w:num>
  <w:num w:numId="42">
    <w:abstractNumId w:val="15"/>
  </w:num>
  <w:num w:numId="43">
    <w:abstractNumId w:val="11"/>
  </w:num>
  <w:num w:numId="44">
    <w:abstractNumId w:val="9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B7"/>
    <w:rsid w:val="00002AD4"/>
    <w:rsid w:val="00025C0B"/>
    <w:rsid w:val="00037C10"/>
    <w:rsid w:val="00050F67"/>
    <w:rsid w:val="0005340D"/>
    <w:rsid w:val="000750DD"/>
    <w:rsid w:val="000A0921"/>
    <w:rsid w:val="000A1328"/>
    <w:rsid w:val="000A4B06"/>
    <w:rsid w:val="000E1A3D"/>
    <w:rsid w:val="000E3D51"/>
    <w:rsid w:val="000E75B9"/>
    <w:rsid w:val="00123442"/>
    <w:rsid w:val="00123C48"/>
    <w:rsid w:val="00151FC5"/>
    <w:rsid w:val="001645C9"/>
    <w:rsid w:val="00166825"/>
    <w:rsid w:val="00170FEF"/>
    <w:rsid w:val="00175BD2"/>
    <w:rsid w:val="00190B72"/>
    <w:rsid w:val="001B7008"/>
    <w:rsid w:val="001D3930"/>
    <w:rsid w:val="001E0028"/>
    <w:rsid w:val="001E3ACA"/>
    <w:rsid w:val="001E7971"/>
    <w:rsid w:val="00211452"/>
    <w:rsid w:val="0023080B"/>
    <w:rsid w:val="00242C26"/>
    <w:rsid w:val="002536BD"/>
    <w:rsid w:val="0025553F"/>
    <w:rsid w:val="00264D92"/>
    <w:rsid w:val="002943F2"/>
    <w:rsid w:val="002C1E9E"/>
    <w:rsid w:val="002E07CD"/>
    <w:rsid w:val="002E21C4"/>
    <w:rsid w:val="00307740"/>
    <w:rsid w:val="00330DF3"/>
    <w:rsid w:val="0035586A"/>
    <w:rsid w:val="00362D9A"/>
    <w:rsid w:val="0037223D"/>
    <w:rsid w:val="003977E8"/>
    <w:rsid w:val="003A1333"/>
    <w:rsid w:val="003B0808"/>
    <w:rsid w:val="003B1217"/>
    <w:rsid w:val="003C4058"/>
    <w:rsid w:val="003D7DF3"/>
    <w:rsid w:val="003E3AA0"/>
    <w:rsid w:val="003F45CB"/>
    <w:rsid w:val="004022CB"/>
    <w:rsid w:val="004039CB"/>
    <w:rsid w:val="004079A7"/>
    <w:rsid w:val="0041666E"/>
    <w:rsid w:val="00426504"/>
    <w:rsid w:val="00457175"/>
    <w:rsid w:val="00466AA6"/>
    <w:rsid w:val="00471CB4"/>
    <w:rsid w:val="0048045B"/>
    <w:rsid w:val="00484506"/>
    <w:rsid w:val="004B0963"/>
    <w:rsid w:val="004B6545"/>
    <w:rsid w:val="004B6582"/>
    <w:rsid w:val="004D3F7F"/>
    <w:rsid w:val="00515373"/>
    <w:rsid w:val="00531F27"/>
    <w:rsid w:val="00556284"/>
    <w:rsid w:val="005658C1"/>
    <w:rsid w:val="00566F2C"/>
    <w:rsid w:val="0057062D"/>
    <w:rsid w:val="0059132A"/>
    <w:rsid w:val="00595C6B"/>
    <w:rsid w:val="00597FB7"/>
    <w:rsid w:val="005C2678"/>
    <w:rsid w:val="005E3496"/>
    <w:rsid w:val="006052BA"/>
    <w:rsid w:val="006063EA"/>
    <w:rsid w:val="00612243"/>
    <w:rsid w:val="006454E3"/>
    <w:rsid w:val="00652B76"/>
    <w:rsid w:val="006668A6"/>
    <w:rsid w:val="00690E71"/>
    <w:rsid w:val="00693DC0"/>
    <w:rsid w:val="0069521F"/>
    <w:rsid w:val="006A1D53"/>
    <w:rsid w:val="006C24DF"/>
    <w:rsid w:val="007069AC"/>
    <w:rsid w:val="0071093F"/>
    <w:rsid w:val="00716011"/>
    <w:rsid w:val="0071789B"/>
    <w:rsid w:val="0072556C"/>
    <w:rsid w:val="00747E0F"/>
    <w:rsid w:val="0075154B"/>
    <w:rsid w:val="007738DE"/>
    <w:rsid w:val="007A6803"/>
    <w:rsid w:val="007D1051"/>
    <w:rsid w:val="007D5157"/>
    <w:rsid w:val="007E2ED9"/>
    <w:rsid w:val="008030B7"/>
    <w:rsid w:val="00811B7B"/>
    <w:rsid w:val="0083594C"/>
    <w:rsid w:val="00852E4A"/>
    <w:rsid w:val="00861223"/>
    <w:rsid w:val="008A76BC"/>
    <w:rsid w:val="008C42D5"/>
    <w:rsid w:val="008D6402"/>
    <w:rsid w:val="008E0813"/>
    <w:rsid w:val="008E6CD4"/>
    <w:rsid w:val="008F31F9"/>
    <w:rsid w:val="009026A5"/>
    <w:rsid w:val="009060B7"/>
    <w:rsid w:val="00924284"/>
    <w:rsid w:val="0093357F"/>
    <w:rsid w:val="009361EF"/>
    <w:rsid w:val="009426AE"/>
    <w:rsid w:val="00980B9C"/>
    <w:rsid w:val="009828D4"/>
    <w:rsid w:val="009B379D"/>
    <w:rsid w:val="009B595B"/>
    <w:rsid w:val="009C17FF"/>
    <w:rsid w:val="009E7705"/>
    <w:rsid w:val="009F3B4B"/>
    <w:rsid w:val="009F4E85"/>
    <w:rsid w:val="00A21DE5"/>
    <w:rsid w:val="00A2235A"/>
    <w:rsid w:val="00A67E8D"/>
    <w:rsid w:val="00A70B39"/>
    <w:rsid w:val="00A97EAE"/>
    <w:rsid w:val="00AA7BB6"/>
    <w:rsid w:val="00AB3D91"/>
    <w:rsid w:val="00AB64F9"/>
    <w:rsid w:val="00AD2A34"/>
    <w:rsid w:val="00AF03B3"/>
    <w:rsid w:val="00B002EC"/>
    <w:rsid w:val="00B10998"/>
    <w:rsid w:val="00B219D2"/>
    <w:rsid w:val="00B222AD"/>
    <w:rsid w:val="00B308EB"/>
    <w:rsid w:val="00B30BAA"/>
    <w:rsid w:val="00B475D4"/>
    <w:rsid w:val="00B67D56"/>
    <w:rsid w:val="00B80FC6"/>
    <w:rsid w:val="00BA687C"/>
    <w:rsid w:val="00BC5224"/>
    <w:rsid w:val="00C137B0"/>
    <w:rsid w:val="00C151BF"/>
    <w:rsid w:val="00C2265E"/>
    <w:rsid w:val="00C24EAD"/>
    <w:rsid w:val="00C527D9"/>
    <w:rsid w:val="00C70567"/>
    <w:rsid w:val="00C71592"/>
    <w:rsid w:val="00C828D3"/>
    <w:rsid w:val="00CB29CE"/>
    <w:rsid w:val="00CB640F"/>
    <w:rsid w:val="00CC1FB5"/>
    <w:rsid w:val="00CC325C"/>
    <w:rsid w:val="00D3799E"/>
    <w:rsid w:val="00D6123D"/>
    <w:rsid w:val="00D67E77"/>
    <w:rsid w:val="00D733AE"/>
    <w:rsid w:val="00D96A88"/>
    <w:rsid w:val="00DA2457"/>
    <w:rsid w:val="00DA5F8E"/>
    <w:rsid w:val="00DF1E8A"/>
    <w:rsid w:val="00E04793"/>
    <w:rsid w:val="00E16484"/>
    <w:rsid w:val="00E16B55"/>
    <w:rsid w:val="00E50170"/>
    <w:rsid w:val="00E561E8"/>
    <w:rsid w:val="00E70566"/>
    <w:rsid w:val="00E867C3"/>
    <w:rsid w:val="00EB609B"/>
    <w:rsid w:val="00EC01EB"/>
    <w:rsid w:val="00EE213F"/>
    <w:rsid w:val="00EF1C75"/>
    <w:rsid w:val="00F03357"/>
    <w:rsid w:val="00F14C7F"/>
    <w:rsid w:val="00F165A2"/>
    <w:rsid w:val="00F21554"/>
    <w:rsid w:val="00F310E3"/>
    <w:rsid w:val="00F351FE"/>
    <w:rsid w:val="00F44CDF"/>
    <w:rsid w:val="00F647F5"/>
    <w:rsid w:val="00F834BF"/>
    <w:rsid w:val="00F92E4D"/>
    <w:rsid w:val="00F9577F"/>
    <w:rsid w:val="00FA04D8"/>
    <w:rsid w:val="00FB40A7"/>
    <w:rsid w:val="00FB5F60"/>
    <w:rsid w:val="00FC3863"/>
    <w:rsid w:val="00FC70E0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FB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6682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pacing w:val="6"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597FB7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66825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597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97FB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List Paragraph"/>
    <w:basedOn w:val="a0"/>
    <w:link w:val="a5"/>
    <w:uiPriority w:val="99"/>
    <w:qFormat/>
    <w:rsid w:val="00597FB7"/>
    <w:pPr>
      <w:ind w:left="720"/>
    </w:pPr>
  </w:style>
  <w:style w:type="table" w:styleId="a6">
    <w:name w:val="Table Grid"/>
    <w:basedOn w:val="a2"/>
    <w:uiPriority w:val="59"/>
    <w:rsid w:val="0059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597FB7"/>
  </w:style>
  <w:style w:type="character" w:customStyle="1" w:styleId="submenu-table">
    <w:name w:val="submenu-table"/>
    <w:basedOn w:val="a1"/>
    <w:rsid w:val="00597FB7"/>
  </w:style>
  <w:style w:type="paragraph" w:styleId="a7">
    <w:name w:val="footer"/>
    <w:basedOn w:val="a0"/>
    <w:link w:val="a8"/>
    <w:uiPriority w:val="99"/>
    <w:unhideWhenUsed/>
    <w:rsid w:val="00597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97FB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29">
    <w:name w:val="c29"/>
    <w:basedOn w:val="a1"/>
    <w:rsid w:val="00597FB7"/>
  </w:style>
  <w:style w:type="paragraph" w:styleId="a9">
    <w:name w:val="No Spacing"/>
    <w:uiPriority w:val="99"/>
    <w:qFormat/>
    <w:rsid w:val="00597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1"/>
    <w:rsid w:val="006A1D53"/>
  </w:style>
  <w:style w:type="character" w:customStyle="1" w:styleId="c12">
    <w:name w:val="c12"/>
    <w:basedOn w:val="a1"/>
    <w:rsid w:val="006A1D53"/>
  </w:style>
  <w:style w:type="paragraph" w:customStyle="1" w:styleId="c36">
    <w:name w:val="c36"/>
    <w:basedOn w:val="a0"/>
    <w:rsid w:val="006A1D5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13">
    <w:name w:val="c13"/>
    <w:basedOn w:val="a1"/>
    <w:rsid w:val="006A1D53"/>
  </w:style>
  <w:style w:type="paragraph" w:styleId="aa">
    <w:name w:val="header"/>
    <w:basedOn w:val="a0"/>
    <w:link w:val="ab"/>
    <w:uiPriority w:val="99"/>
    <w:unhideWhenUsed/>
    <w:rsid w:val="000E1A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E1A3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rmal (Web)"/>
    <w:basedOn w:val="a0"/>
    <w:rsid w:val="006063E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aragraphStyle">
    <w:name w:val="Paragraph Style"/>
    <w:uiPriority w:val="99"/>
    <w:rsid w:val="00606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166825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66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166825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d">
    <w:name w:val="Body Text"/>
    <w:basedOn w:val="a0"/>
    <w:link w:val="ae"/>
    <w:unhideWhenUsed/>
    <w:rsid w:val="00166825"/>
    <w:rPr>
      <w:rFonts w:cs="Times New Roman"/>
      <w:b/>
      <w:szCs w:val="20"/>
    </w:rPr>
  </w:style>
  <w:style w:type="character" w:customStyle="1" w:styleId="ae">
    <w:name w:val="Основной текст Знак"/>
    <w:basedOn w:val="a1"/>
    <w:link w:val="ad"/>
    <w:rsid w:val="001668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1668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Strong"/>
    <w:basedOn w:val="a1"/>
    <w:qFormat/>
    <w:rsid w:val="00166825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16682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1668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1"/>
    <w:link w:val="21"/>
    <w:rsid w:val="001668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2"/>
    <w:rsid w:val="00166825"/>
    <w:pPr>
      <w:widowControl w:val="0"/>
      <w:shd w:val="clear" w:color="auto" w:fill="FFFFFF"/>
      <w:suppressAutoHyphens w:val="0"/>
      <w:spacing w:line="485" w:lineRule="exact"/>
      <w:ind w:firstLine="700"/>
      <w:jc w:val="both"/>
    </w:pPr>
    <w:rPr>
      <w:rFonts w:cs="Times New Roman"/>
      <w:sz w:val="26"/>
      <w:szCs w:val="26"/>
      <w:lang w:eastAsia="en-US"/>
    </w:rPr>
  </w:style>
  <w:style w:type="character" w:customStyle="1" w:styleId="af3">
    <w:name w:val="Колонтитул_"/>
    <w:basedOn w:val="a1"/>
    <w:rsid w:val="001668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3"/>
    <w:rsid w:val="001668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1"/>
    <w:rsid w:val="001668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Основной текст1"/>
    <w:basedOn w:val="af2"/>
    <w:rsid w:val="00166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2"/>
    <w:rsid w:val="001668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styleId="af5">
    <w:name w:val="footnote reference"/>
    <w:uiPriority w:val="99"/>
    <w:rsid w:val="00166825"/>
    <w:rPr>
      <w:vertAlign w:val="superscript"/>
    </w:rPr>
  </w:style>
  <w:style w:type="paragraph" w:styleId="af6">
    <w:name w:val="footnote text"/>
    <w:aliases w:val="Знак6,F1"/>
    <w:basedOn w:val="a0"/>
    <w:link w:val="af7"/>
    <w:uiPriority w:val="99"/>
    <w:rsid w:val="00166825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"/>
    <w:basedOn w:val="a1"/>
    <w:link w:val="af6"/>
    <w:uiPriority w:val="99"/>
    <w:rsid w:val="00166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16682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">
    <w:name w:val="НОМЕРА"/>
    <w:basedOn w:val="ac"/>
    <w:link w:val="af8"/>
    <w:uiPriority w:val="99"/>
    <w:qFormat/>
    <w:rsid w:val="00166825"/>
    <w:pPr>
      <w:numPr>
        <w:numId w:val="3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"/>
    <w:uiPriority w:val="99"/>
    <w:rsid w:val="00166825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Style27">
    <w:name w:val="Style27"/>
    <w:basedOn w:val="a0"/>
    <w:uiPriority w:val="99"/>
    <w:rsid w:val="00166825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 w:cs="Times New Roman"/>
      <w:lang w:eastAsia="ru-RU"/>
    </w:rPr>
  </w:style>
  <w:style w:type="character" w:customStyle="1" w:styleId="FontStyle52">
    <w:name w:val="Font Style52"/>
    <w:basedOn w:val="a1"/>
    <w:uiPriority w:val="99"/>
    <w:rsid w:val="001668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D003-9C17-41B1-A97E-91214154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ппп</cp:lastModifiedBy>
  <cp:revision>2</cp:revision>
  <cp:lastPrinted>2017-09-20T07:57:00Z</cp:lastPrinted>
  <dcterms:created xsi:type="dcterms:W3CDTF">2018-10-17T15:26:00Z</dcterms:created>
  <dcterms:modified xsi:type="dcterms:W3CDTF">2018-10-17T15:26:00Z</dcterms:modified>
</cp:coreProperties>
</file>