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EFC">
        <w:rPr>
          <w:b/>
          <w:bCs/>
          <w:color w:val="000000"/>
        </w:rPr>
        <w:t>ПОЯСНИТЕЛЬНАЯ ЗАПИСКА по технологии 8 класс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Рабочая программа основного общего образования по предмету «Технология.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Технологии ведения дома» для 8-х классов </w:t>
      </w:r>
      <w:proofErr w:type="gramStart"/>
      <w:r w:rsidRPr="00AD7EFC">
        <w:rPr>
          <w:color w:val="000000"/>
        </w:rPr>
        <w:t>составлена</w:t>
      </w:r>
      <w:proofErr w:type="gramEnd"/>
      <w:r w:rsidRPr="00AD7EFC">
        <w:rPr>
          <w:color w:val="000000"/>
        </w:rPr>
        <w:t xml:space="preserve"> на основе программы основного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общего образования «Технология», 5-9 классы</w:t>
      </w:r>
      <w:proofErr w:type="gramStart"/>
      <w:r w:rsidRPr="00AD7EFC">
        <w:rPr>
          <w:color w:val="000000"/>
        </w:rPr>
        <w:t xml:space="preserve"> .</w:t>
      </w:r>
      <w:proofErr w:type="gramEnd"/>
      <w:r w:rsidRPr="00AD7EFC">
        <w:rPr>
          <w:color w:val="000000"/>
        </w:rPr>
        <w:t xml:space="preserve"> Авторы программы: </w:t>
      </w:r>
      <w:proofErr w:type="spellStart"/>
      <w:r w:rsidRPr="00AD7EFC">
        <w:rPr>
          <w:color w:val="000000"/>
        </w:rPr>
        <w:t>А</w:t>
      </w:r>
      <w:proofErr w:type="gramStart"/>
      <w:r w:rsidRPr="00AD7EFC">
        <w:rPr>
          <w:color w:val="000000"/>
        </w:rPr>
        <w:t>,Т</w:t>
      </w:r>
      <w:proofErr w:type="gramEnd"/>
      <w:r w:rsidRPr="00AD7EFC">
        <w:rPr>
          <w:color w:val="000000"/>
        </w:rPr>
        <w:t>.Тищенко</w:t>
      </w:r>
      <w:proofErr w:type="spellEnd"/>
      <w:r w:rsidRPr="00AD7EFC">
        <w:rPr>
          <w:color w:val="000000"/>
        </w:rPr>
        <w:t>, Н.В.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Синица, В.Д. Симоненко.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Данная рабочая программа составлена на основе </w:t>
      </w:r>
      <w:proofErr w:type="gramStart"/>
      <w:r w:rsidRPr="00AD7EFC">
        <w:rPr>
          <w:color w:val="000000"/>
        </w:rPr>
        <w:t>следующих</w:t>
      </w:r>
      <w:proofErr w:type="gramEnd"/>
      <w:r w:rsidRPr="00AD7EFC">
        <w:rPr>
          <w:color w:val="000000"/>
        </w:rPr>
        <w:t xml:space="preserve"> нормативных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документах</w:t>
      </w:r>
      <w:proofErr w:type="gramEnd"/>
      <w:r w:rsidRPr="00AD7EFC">
        <w:rPr>
          <w:color w:val="000000"/>
        </w:rPr>
        <w:t>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1. Федерального государственного образовательного стандарта основного общего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образования (утвержден приказом Министерства образования и науки РФ от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17.12.2010 г. № 1897) с изменениями и дополнениями (ФГОС ООО)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2. Федерального закона Российской Федерации от 29.12.2012 г. № 273-ФЗ «</w:t>
      </w:r>
      <w:proofErr w:type="gramStart"/>
      <w:r w:rsidRPr="00AD7EFC">
        <w:rPr>
          <w:color w:val="000000"/>
        </w:rPr>
        <w:t>Об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образовании</w:t>
      </w:r>
      <w:proofErr w:type="gramEnd"/>
      <w:r w:rsidRPr="00AD7EFC">
        <w:rPr>
          <w:color w:val="000000"/>
        </w:rPr>
        <w:t xml:space="preserve"> в Российской Федерации» с изменениями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дополнениями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3. Программы основного общего образования «Технология» 5-9 классы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рекомендованной</w:t>
      </w:r>
      <w:proofErr w:type="gramEnd"/>
      <w:r w:rsidRPr="00AD7EFC">
        <w:rPr>
          <w:color w:val="000000"/>
        </w:rPr>
        <w:t xml:space="preserve"> Департаментом общего среднего образования Министерства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образования Российской Федерации, </w:t>
      </w:r>
      <w:proofErr w:type="spellStart"/>
      <w:r w:rsidRPr="00AD7EFC">
        <w:rPr>
          <w:color w:val="000000"/>
        </w:rPr>
        <w:t>М.:Издательский</w:t>
      </w:r>
      <w:proofErr w:type="spellEnd"/>
      <w:r w:rsidRPr="00AD7EFC">
        <w:rPr>
          <w:color w:val="000000"/>
        </w:rPr>
        <w:t xml:space="preserve"> центр «</w:t>
      </w:r>
      <w:proofErr w:type="spellStart"/>
      <w:r w:rsidRPr="00AD7EFC">
        <w:rPr>
          <w:color w:val="000000"/>
        </w:rPr>
        <w:t>Вентана-Граф</w:t>
      </w:r>
      <w:proofErr w:type="spellEnd"/>
      <w:r w:rsidRPr="00AD7EFC">
        <w:rPr>
          <w:color w:val="000000"/>
        </w:rPr>
        <w:t>», 2014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год. Авторы программы: А.Т. Тищенко, Н.В. Синица, В.Д. Симоненко.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EFC">
        <w:rPr>
          <w:b/>
          <w:bCs/>
          <w:color w:val="000000"/>
        </w:rPr>
        <w:t>МЕСТО УЧЕБНОГО ПРЕДМЕТА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EFC">
        <w:rPr>
          <w:b/>
          <w:bCs/>
          <w:color w:val="000000"/>
        </w:rPr>
        <w:t>С УЧЁТОМ УЧЕБНОГО ПЛАНА ШКОЛЫ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Учебный предмет «Технология» является необходимым компонентом общего образования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школьников. Его содержание предоставляет </w:t>
      </w:r>
      <w:proofErr w:type="gramStart"/>
      <w:r w:rsidRPr="00AD7EFC">
        <w:rPr>
          <w:color w:val="000000"/>
        </w:rPr>
        <w:t>обучающимся</w:t>
      </w:r>
      <w:proofErr w:type="gramEnd"/>
      <w:r w:rsidRPr="00AD7EFC">
        <w:rPr>
          <w:color w:val="000000"/>
        </w:rPr>
        <w:t xml:space="preserve"> возможность войти в мир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искусственной созданной людьми среды техники технологии, которая называется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D7EFC">
        <w:rPr>
          <w:color w:val="000000"/>
        </w:rPr>
        <w:t>техносферой</w:t>
      </w:r>
      <w:proofErr w:type="spellEnd"/>
      <w:r w:rsidRPr="00AD7EFC">
        <w:rPr>
          <w:color w:val="000000"/>
        </w:rPr>
        <w:t xml:space="preserve"> и является главной составляющей окружающей человека действительности.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Согласно учебному плану общеобразовательного учреждения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рабочая программа для 8 класса предусматривает обучение предмету «Технология» в объёме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1часа в неделю, 34</w:t>
      </w:r>
      <w:r w:rsidRPr="00AD7EFC">
        <w:rPr>
          <w:color w:val="000000"/>
        </w:rPr>
        <w:t xml:space="preserve"> часов в год.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EFC">
        <w:rPr>
          <w:b/>
          <w:bCs/>
          <w:color w:val="000000"/>
        </w:rPr>
        <w:t>ЛИЧНОСТНЫЕ, МЕТАПРЕДМЕТНЫЕ И ПРЕДМЕТНЫЕ РЕЗУЛЬТАТЫ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EFC">
        <w:rPr>
          <w:b/>
          <w:bCs/>
          <w:color w:val="000000"/>
        </w:rPr>
        <w:t>ОСВОЕНИЯ ПРЕДМЕТА «ТЕХНОЛОГИЯ»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При изучении технологии в основной школе обеспечивается достижение </w:t>
      </w:r>
      <w:proofErr w:type="gramStart"/>
      <w:r w:rsidRPr="00AD7EFC">
        <w:rPr>
          <w:color w:val="000000"/>
        </w:rPr>
        <w:t>личностных</w:t>
      </w:r>
      <w:proofErr w:type="gramEnd"/>
      <w:r w:rsidRPr="00AD7EFC">
        <w:rPr>
          <w:color w:val="000000"/>
        </w:rPr>
        <w:t>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D7EFC">
        <w:rPr>
          <w:color w:val="000000"/>
        </w:rPr>
        <w:t>метапредметных</w:t>
      </w:r>
      <w:proofErr w:type="spellEnd"/>
      <w:r w:rsidRPr="00AD7EFC">
        <w:rPr>
          <w:color w:val="000000"/>
        </w:rPr>
        <w:t xml:space="preserve"> и предметных результатов.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b/>
          <w:bCs/>
          <w:color w:val="000000"/>
        </w:rPr>
        <w:t>Личностные результаты</w:t>
      </w:r>
      <w:r w:rsidRPr="00AD7EFC">
        <w:rPr>
          <w:color w:val="000000"/>
        </w:rPr>
        <w:t> освоения обучающимися предмета «Технология» в основной школе: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формирование целостного мировоззрения, соответствующего современному уровню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формирование ответственного отношения к учению, готовности и способности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обучающихся</w:t>
      </w:r>
      <w:proofErr w:type="gramEnd"/>
      <w:r w:rsidRPr="00AD7EFC">
        <w:rPr>
          <w:color w:val="000000"/>
        </w:rPr>
        <w:t xml:space="preserve"> к саморазвитию и самообразованию на основе мотивации к обучению и </w:t>
      </w:r>
      <w:proofErr w:type="spellStart"/>
      <w:r w:rsidRPr="00AD7EFC">
        <w:rPr>
          <w:color w:val="000000"/>
        </w:rPr>
        <w:t>позна-нию</w:t>
      </w:r>
      <w:proofErr w:type="spellEnd"/>
      <w:r w:rsidRPr="00AD7EFC">
        <w:rPr>
          <w:color w:val="000000"/>
        </w:rPr>
        <w:t>; овладение элементами организации умственного и физического труда;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самооценка умственных и физических способностей при трудовой деятельности </w:t>
      </w:r>
      <w:proofErr w:type="gramStart"/>
      <w:r w:rsidRPr="00AD7EFC">
        <w:rPr>
          <w:color w:val="000000"/>
        </w:rPr>
        <w:t>в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различных </w:t>
      </w:r>
      <w:proofErr w:type="gramStart"/>
      <w:r w:rsidRPr="00AD7EFC">
        <w:rPr>
          <w:color w:val="000000"/>
        </w:rPr>
        <w:t>сферах</w:t>
      </w:r>
      <w:proofErr w:type="gramEnd"/>
      <w:r w:rsidRPr="00AD7EFC">
        <w:rPr>
          <w:color w:val="000000"/>
        </w:rPr>
        <w:t xml:space="preserve"> с позиций будущей социализации;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развитие трудолюбия и ответственности за результаты своей деятельности; выражение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желания учиться для удовлетворения перспективных потребностей;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осознанный выбор и по строение дальнейшей индивидуальной траектории образования </w:t>
      </w:r>
      <w:proofErr w:type="gramStart"/>
      <w:r w:rsidRPr="00AD7EFC">
        <w:rPr>
          <w:color w:val="000000"/>
        </w:rPr>
        <w:t>на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базе осознанного ориентирования в мире профессий и профессиональных предпочтений </w:t>
      </w:r>
      <w:proofErr w:type="gramStart"/>
      <w:r w:rsidRPr="00AD7EFC">
        <w:rPr>
          <w:color w:val="000000"/>
        </w:rPr>
        <w:t>с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учётом устойчивых познавательных интересов, а также на основе формирования уважительного отношения к труду;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-становление самоопределения в выбранной сфере будущей профессиональной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деятельности, планирование образовательной и профессиональной карьеры, осознание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необходимости общественно полезного труда как условия безопасной и эффективной социализации;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формирование коммуникативной компетентности в общении и сотрудничестве </w:t>
      </w:r>
      <w:proofErr w:type="gramStart"/>
      <w:r w:rsidRPr="00AD7EFC">
        <w:rPr>
          <w:color w:val="000000"/>
        </w:rPr>
        <w:t>со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сверстниками; умение общаться при коллективном выполнении работ или проектов с учётом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общности интересов и возможностей членов трудового коллектива;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проявление технико-технологического и экономического мышления при организации своей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lastRenderedPageBreak/>
        <w:t xml:space="preserve">- самооценка готовности к предпринимательской деятельности в сфере технологий, </w:t>
      </w:r>
      <w:proofErr w:type="gramStart"/>
      <w:r w:rsidRPr="00AD7EFC">
        <w:rPr>
          <w:color w:val="000000"/>
        </w:rPr>
        <w:t>к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рациональному ведению домашнего хозяйства;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формирование основ экологи ческой куль туры, соответствующей современному уровню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экологического мышления; бережное отношение к природным и хозяйственным ресурсам;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развитие эстетического сознания через освоение </w:t>
      </w:r>
      <w:proofErr w:type="spellStart"/>
      <w:proofErr w:type="gramStart"/>
      <w:r w:rsidRPr="00AD7EFC">
        <w:rPr>
          <w:color w:val="000000"/>
        </w:rPr>
        <w:t>художе</w:t>
      </w:r>
      <w:proofErr w:type="spellEnd"/>
      <w:r w:rsidRPr="00AD7EFC">
        <w:rPr>
          <w:color w:val="000000"/>
        </w:rPr>
        <w:t xml:space="preserve"> </w:t>
      </w:r>
      <w:proofErr w:type="spellStart"/>
      <w:r w:rsidRPr="00AD7EFC">
        <w:rPr>
          <w:color w:val="000000"/>
        </w:rPr>
        <w:t>ственного</w:t>
      </w:r>
      <w:proofErr w:type="spellEnd"/>
      <w:proofErr w:type="gramEnd"/>
      <w:r w:rsidRPr="00AD7EFC">
        <w:rPr>
          <w:color w:val="000000"/>
        </w:rPr>
        <w:t xml:space="preserve"> наследия народов России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и мира, творческой деятельности эстетического характера;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-формирование индивидуально-личностных позиций учащихся.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-становление самоопределения в выбранной сфере будущей профессиональной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деятельности, осознание необходимости общественно полезного труда;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-планирование образовательной и профессиональной карьеры;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-диагностика результатов познавательно – трудовой деятельности по принятым критериям и показателям;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D7EFC">
        <w:rPr>
          <w:color w:val="000000"/>
        </w:rPr>
        <w:t>Метапредметными</w:t>
      </w:r>
      <w:proofErr w:type="spellEnd"/>
      <w:r w:rsidRPr="00AD7EFC">
        <w:rPr>
          <w:color w:val="000000"/>
        </w:rPr>
        <w:t xml:space="preserve"> результатами изучения курса «Технология» является формирование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универсальных учебных действий (УУД): познавательных, регулятивных, коммуникативных.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D7EFC">
        <w:rPr>
          <w:b/>
          <w:bCs/>
          <w:color w:val="000000"/>
        </w:rPr>
        <w:t>Метапредметные</w:t>
      </w:r>
      <w:proofErr w:type="spellEnd"/>
      <w:r w:rsidRPr="00AD7EFC">
        <w:rPr>
          <w:b/>
          <w:bCs/>
          <w:color w:val="000000"/>
        </w:rPr>
        <w:t xml:space="preserve"> результаты</w:t>
      </w:r>
      <w:r w:rsidRPr="00AD7EFC">
        <w:rPr>
          <w:color w:val="000000"/>
        </w:rPr>
        <w:t> освоения учащимися предмета «Технология» в основной школе: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самостоятельное определение цели своего обучения, </w:t>
      </w:r>
      <w:proofErr w:type="gramStart"/>
      <w:r w:rsidRPr="00AD7EFC">
        <w:rPr>
          <w:color w:val="000000"/>
        </w:rPr>
        <w:t xml:space="preserve">по </w:t>
      </w:r>
      <w:proofErr w:type="spellStart"/>
      <w:r w:rsidRPr="00AD7EFC">
        <w:rPr>
          <w:color w:val="000000"/>
        </w:rPr>
        <w:t>становка</w:t>
      </w:r>
      <w:proofErr w:type="spellEnd"/>
      <w:proofErr w:type="gramEnd"/>
      <w:r w:rsidRPr="00AD7EFC">
        <w:rPr>
          <w:color w:val="000000"/>
        </w:rPr>
        <w:t xml:space="preserve"> и формулировка для себя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новых задач в учёбе и познавательной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алгоритмизированное планирование процесса познавательно-трудовой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определение </w:t>
      </w:r>
      <w:proofErr w:type="gramStart"/>
      <w:r w:rsidRPr="00AD7EFC">
        <w:rPr>
          <w:color w:val="000000"/>
        </w:rPr>
        <w:t>адекватных</w:t>
      </w:r>
      <w:proofErr w:type="gramEnd"/>
      <w:r w:rsidRPr="00AD7EFC">
        <w:rPr>
          <w:color w:val="000000"/>
        </w:rPr>
        <w:t xml:space="preserve"> имеющимся организационным и материально-техническим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условиям способов решения учебной или трудовой задачи на основе заданных алгоритмов;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комбинирование известных алгоритмов технического и технологического творчества </w:t>
      </w:r>
      <w:proofErr w:type="gramStart"/>
      <w:r w:rsidRPr="00AD7EFC">
        <w:rPr>
          <w:color w:val="000000"/>
        </w:rPr>
        <w:t>в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ситуациях</w:t>
      </w:r>
      <w:proofErr w:type="gramEnd"/>
      <w:r w:rsidRPr="00AD7EFC">
        <w:rPr>
          <w:color w:val="000000"/>
        </w:rPr>
        <w:t>, не предполагающих стандартного применения одного из них;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поиск новых решений возникшей технической или организационной проблемы;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выявление потребностей, проектирование и создание объектов, имеющих потребительную стоимость;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самостоятельная организация и выполнение различных творческих работ по созданию изделий и продуктов;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виртуальное и натурное моделирование технических объектов, продуктов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технологических процессов; проявление инновационного подхода к решению учебных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практических задач в процессе моделирования изделия или технологического процесса;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-осознанное использование речевых средств в соответствии с задачей коммуникации </w:t>
      </w:r>
      <w:proofErr w:type="gramStart"/>
      <w:r w:rsidRPr="00AD7EFC">
        <w:rPr>
          <w:color w:val="000000"/>
        </w:rPr>
        <w:t>для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выражения своих чувств, мыслей и потребностей; планирование и регуляция </w:t>
      </w:r>
      <w:proofErr w:type="gramStart"/>
      <w:r w:rsidRPr="00AD7EFC">
        <w:rPr>
          <w:color w:val="000000"/>
        </w:rPr>
        <w:t>своей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</w:t>
      </w:r>
      <w:proofErr w:type="spellStart"/>
      <w:proofErr w:type="gramStart"/>
      <w:r w:rsidRPr="00AD7EFC">
        <w:rPr>
          <w:color w:val="000000"/>
        </w:rPr>
        <w:t>комму-никативных</w:t>
      </w:r>
      <w:proofErr w:type="spellEnd"/>
      <w:proofErr w:type="gramEnd"/>
      <w:r w:rsidRPr="00AD7EFC">
        <w:rPr>
          <w:color w:val="000000"/>
        </w:rPr>
        <w:t xml:space="preserve"> задач различных источников информации, включая энциклопедии, словари,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интернет-ресурсы и другие базы данных;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организация учебного сотрудничества и совместной деятельности с учителем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сверстниками; согласование и координация совместной познавательно-трудовой </w:t>
      </w:r>
      <w:proofErr w:type="spellStart"/>
      <w:proofErr w:type="gramStart"/>
      <w:r w:rsidRPr="00AD7EFC">
        <w:rPr>
          <w:color w:val="000000"/>
        </w:rPr>
        <w:t>деятельно-сти</w:t>
      </w:r>
      <w:proofErr w:type="spellEnd"/>
      <w:proofErr w:type="gramEnd"/>
      <w:r w:rsidRPr="00AD7EFC">
        <w:rPr>
          <w:color w:val="000000"/>
        </w:rPr>
        <w:t xml:space="preserve">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оценивание правильности выполнения учебной задачи, собственных возможностей её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решения; диагностика результатов познавательно-трудовой деятельности </w:t>
      </w:r>
      <w:proofErr w:type="gramStart"/>
      <w:r w:rsidRPr="00AD7EFC">
        <w:rPr>
          <w:color w:val="000000"/>
        </w:rPr>
        <w:t>по</w:t>
      </w:r>
      <w:proofErr w:type="gramEnd"/>
      <w:r w:rsidRPr="00AD7EFC">
        <w:rPr>
          <w:color w:val="000000"/>
        </w:rPr>
        <w:t xml:space="preserve"> принятым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критериям и показателям; обоснование путей и средств устранения ошибок или разрешения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противоречий в выполняемых технологических процессах;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соблюдение норм и правил безопасности познавательно-трудовой деятельности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созидательного труда; соблюдение норм и правил культуры труда в соответствии с технологической культурой производства;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оценивание своей познавательно-трудовой деятельности с точки зрения </w:t>
      </w:r>
      <w:proofErr w:type="gramStart"/>
      <w:r w:rsidRPr="00AD7EFC">
        <w:rPr>
          <w:color w:val="000000"/>
        </w:rPr>
        <w:t>нравственных</w:t>
      </w:r>
      <w:proofErr w:type="gramEnd"/>
      <w:r w:rsidRPr="00AD7EFC">
        <w:rPr>
          <w:color w:val="000000"/>
        </w:rPr>
        <w:t>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правовых норм, эстетических ценностей по принятым в обществе и коллективе требованиям и принципам;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формирование и развитие экологического мышления, умение применять его </w:t>
      </w:r>
      <w:proofErr w:type="gramStart"/>
      <w:r w:rsidRPr="00AD7EFC">
        <w:rPr>
          <w:color w:val="000000"/>
        </w:rPr>
        <w:t>в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познавательной, коммуникативной, социальной практике и профессиональной ориентации.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-алгоритмизированное планирование процесса познавательно-трудовой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lastRenderedPageBreak/>
        <w:t>-использование дополнительной информации при проектировании и создании объектов,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имеющих</w:t>
      </w:r>
      <w:proofErr w:type="gramEnd"/>
      <w:r w:rsidRPr="00AD7EFC">
        <w:rPr>
          <w:color w:val="000000"/>
        </w:rPr>
        <w:t xml:space="preserve"> личностную или общественно значимую потребительную стоимость;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-согласование и координация совместной познавательно-трудовой деятельности с другими ее участниками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b/>
          <w:bCs/>
          <w:color w:val="000000"/>
        </w:rPr>
        <w:t>Предметные результаты</w:t>
      </w:r>
      <w:r w:rsidRPr="00AD7EFC">
        <w:rPr>
          <w:color w:val="000000"/>
        </w:rPr>
        <w:t> освоения учащимися предмета «Технология» в основной школе: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sym w:font="Symbol" w:char="F0B7"/>
      </w:r>
      <w:r w:rsidRPr="00AD7EFC">
        <w:rPr>
          <w:color w:val="000000"/>
        </w:rPr>
        <w:t> в познавательной сфере: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осознание роли техники и технологий для прогрессивного развития общества;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формирование целостного представления о </w:t>
      </w:r>
      <w:proofErr w:type="spellStart"/>
      <w:r w:rsidRPr="00AD7EFC">
        <w:rPr>
          <w:color w:val="000000"/>
        </w:rPr>
        <w:t>техносфере</w:t>
      </w:r>
      <w:proofErr w:type="spellEnd"/>
      <w:r w:rsidRPr="00AD7EFC">
        <w:rPr>
          <w:color w:val="000000"/>
        </w:rPr>
        <w:t>, сущности технологической культуры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и культуры труда; классификация видов и назначения методов получения и преобразования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материалов, энергии, информации, природных объектов, а также соответствующих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технологий промышленного производства; ориентация в имеющихся и возможных средствах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и </w:t>
      </w:r>
      <w:proofErr w:type="gramStart"/>
      <w:r w:rsidRPr="00AD7EFC">
        <w:rPr>
          <w:color w:val="000000"/>
        </w:rPr>
        <w:t>технологиях</w:t>
      </w:r>
      <w:proofErr w:type="gramEnd"/>
      <w:r w:rsidRPr="00AD7EFC">
        <w:rPr>
          <w:color w:val="000000"/>
        </w:rPr>
        <w:t xml:space="preserve"> создания объектов труда;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практическое освоение </w:t>
      </w:r>
      <w:proofErr w:type="gramStart"/>
      <w:r w:rsidRPr="00AD7EFC">
        <w:rPr>
          <w:color w:val="000000"/>
        </w:rPr>
        <w:t>обучающимися</w:t>
      </w:r>
      <w:proofErr w:type="gramEnd"/>
      <w:r w:rsidRPr="00AD7EFC">
        <w:rPr>
          <w:color w:val="000000"/>
        </w:rPr>
        <w:t xml:space="preserve"> основ проектно-исследовательской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проведение наблюдений и экспериментов под руководством учителя; объяснение </w:t>
      </w:r>
      <w:proofErr w:type="spellStart"/>
      <w:proofErr w:type="gramStart"/>
      <w:r w:rsidRPr="00AD7EFC">
        <w:rPr>
          <w:color w:val="000000"/>
        </w:rPr>
        <w:t>явле</w:t>
      </w:r>
      <w:proofErr w:type="spellEnd"/>
      <w:r w:rsidRPr="00AD7EFC">
        <w:rPr>
          <w:color w:val="000000"/>
        </w:rPr>
        <w:t xml:space="preserve"> </w:t>
      </w:r>
      <w:proofErr w:type="spellStart"/>
      <w:r w:rsidRPr="00AD7EFC">
        <w:rPr>
          <w:color w:val="000000"/>
        </w:rPr>
        <w:t>ний</w:t>
      </w:r>
      <w:proofErr w:type="spellEnd"/>
      <w:proofErr w:type="gramEnd"/>
      <w:r w:rsidRPr="00AD7EFC">
        <w:rPr>
          <w:color w:val="000000"/>
        </w:rPr>
        <w:t>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процессов и связей, выявляемых в ходе исследований;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уяснение социальных и экологических последствий развития технологий промышленного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сельскохозяйственного производства, энергетики и транспорта; распознавание видов,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назначения материалов, инструментов и оборудования, применяемого </w:t>
      </w:r>
      <w:proofErr w:type="gramStart"/>
      <w:r w:rsidRPr="00AD7EFC">
        <w:rPr>
          <w:color w:val="000000"/>
        </w:rPr>
        <w:t>в</w:t>
      </w:r>
      <w:proofErr w:type="gramEnd"/>
      <w:r w:rsidRPr="00AD7EFC">
        <w:rPr>
          <w:color w:val="000000"/>
        </w:rPr>
        <w:t xml:space="preserve"> технологических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процессах</w:t>
      </w:r>
      <w:proofErr w:type="gramEnd"/>
      <w:r w:rsidRPr="00AD7EFC">
        <w:rPr>
          <w:color w:val="000000"/>
        </w:rPr>
        <w:t>; оценка технологических свойств сырья, материалов и областей их применения;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развитие умений применять технологии представления, преобразования и использования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информации, оценивать возможности и области применения средств и инструментов ИКТ </w:t>
      </w:r>
      <w:proofErr w:type="gramStart"/>
      <w:r w:rsidRPr="00AD7EFC">
        <w:rPr>
          <w:color w:val="000000"/>
        </w:rPr>
        <w:t>в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современном </w:t>
      </w:r>
      <w:proofErr w:type="gramStart"/>
      <w:r w:rsidRPr="00AD7EFC">
        <w:rPr>
          <w:color w:val="000000"/>
        </w:rPr>
        <w:t>производстве</w:t>
      </w:r>
      <w:proofErr w:type="gramEnd"/>
      <w:r w:rsidRPr="00AD7EFC">
        <w:rPr>
          <w:color w:val="000000"/>
        </w:rPr>
        <w:t xml:space="preserve"> или сфере обслуживания, рациональное использование учебной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дополнительной технической и технологической информации для проектирования и создания объектов труда;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овладение средствами и формами графического отображения объектов или процессов,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правилами выполнения графической документации, овладение методами чтения </w:t>
      </w:r>
      <w:proofErr w:type="spellStart"/>
      <w:proofErr w:type="gramStart"/>
      <w:r w:rsidRPr="00AD7EFC">
        <w:rPr>
          <w:color w:val="000000"/>
        </w:rPr>
        <w:t>техни-ческой</w:t>
      </w:r>
      <w:proofErr w:type="spellEnd"/>
      <w:proofErr w:type="gramEnd"/>
      <w:r w:rsidRPr="00AD7EFC">
        <w:rPr>
          <w:color w:val="000000"/>
        </w:rPr>
        <w:t>, технологической и инструктивной информации;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формирование умений устанавливать взаимосвязь знаний по разным учебным предметам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для решения прикладных учебных задач; применение общенаучных знаний по предметам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естественно-математического цикла в процессе подготовки и осуществления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технологических процессов для обоснования и аргументации рациональности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применение элементов экономики при обосновании технологий и проектов;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овладение алгоритмами и методами решения </w:t>
      </w:r>
      <w:proofErr w:type="gramStart"/>
      <w:r w:rsidRPr="00AD7EFC">
        <w:rPr>
          <w:color w:val="000000"/>
        </w:rPr>
        <w:t>организационных</w:t>
      </w:r>
      <w:proofErr w:type="gramEnd"/>
      <w:r w:rsidRPr="00AD7EFC">
        <w:rPr>
          <w:color w:val="000000"/>
        </w:rPr>
        <w:t xml:space="preserve"> и технико-технологических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задач; овладение элементами научной организации труда, формами деятельности,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соответствующими</w:t>
      </w:r>
      <w:proofErr w:type="gramEnd"/>
      <w:r w:rsidRPr="00AD7EFC">
        <w:rPr>
          <w:color w:val="000000"/>
        </w:rPr>
        <w:t xml:space="preserve"> культуре труда и технологической культуре производства;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sym w:font="Symbol" w:char="F0B7"/>
      </w:r>
      <w:r w:rsidRPr="00AD7EFC">
        <w:rPr>
          <w:color w:val="000000"/>
        </w:rPr>
        <w:t> в трудовой сфере: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планирование технологического процесса и процесса труда; подбор материалов с учётом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характера объекта труда и технологии; подбор инструментов, приспособлений и </w:t>
      </w:r>
      <w:proofErr w:type="spellStart"/>
      <w:proofErr w:type="gramStart"/>
      <w:r w:rsidRPr="00AD7EFC">
        <w:rPr>
          <w:color w:val="000000"/>
        </w:rPr>
        <w:t>обо-рудования</w:t>
      </w:r>
      <w:proofErr w:type="spellEnd"/>
      <w:proofErr w:type="gramEnd"/>
      <w:r w:rsidRPr="00AD7EFC">
        <w:rPr>
          <w:color w:val="000000"/>
        </w:rPr>
        <w:t xml:space="preserve"> с учётом требований технологии и материально-энергетических ресурсов;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овладение методами учебно-исследовательской и проектной деятельности, решения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творческих задач, моделирования, конструирования; проектирование последовательности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операций и составление операционной карты работ;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выполнение технологических операций с соблюдением установленных норм, стандартов,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ограничений; соблюдение трудовой и технологической дисциплины; соблюдение норм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правил безопасного труда, пожарной безопасности, правил санитарии и гигиены;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- выбор средств и видов представления технической и технологической информации </w:t>
      </w:r>
      <w:proofErr w:type="gramStart"/>
      <w:r w:rsidRPr="00AD7EFC">
        <w:rPr>
          <w:color w:val="000000"/>
        </w:rPr>
        <w:t>в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соответствии</w:t>
      </w:r>
      <w:proofErr w:type="gramEnd"/>
      <w:r w:rsidRPr="00AD7EFC">
        <w:rPr>
          <w:color w:val="000000"/>
        </w:rPr>
        <w:t xml:space="preserve"> с коммуникативной задачей, сферой и ситуацией общения;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контроль промежуточных и конечных результатов труда по установленным критериям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показателям с использованием контрольных и измерительных инструментов; выявление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допущенных ошибок в процессе труда и обоснование способов их исправления;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документирование результатов труда и проектной деятельности; расчёт себестоимости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продукта труда; примерная экономическая оценка возможной прибыли с учётом </w:t>
      </w:r>
      <w:proofErr w:type="spellStart"/>
      <w:proofErr w:type="gramStart"/>
      <w:r w:rsidRPr="00AD7EFC">
        <w:rPr>
          <w:color w:val="000000"/>
        </w:rPr>
        <w:t>сло-жившейся</w:t>
      </w:r>
      <w:proofErr w:type="spellEnd"/>
      <w:proofErr w:type="gramEnd"/>
      <w:r w:rsidRPr="00AD7EFC">
        <w:rPr>
          <w:color w:val="000000"/>
        </w:rPr>
        <w:t xml:space="preserve"> ситуации на рынке товаров и услуг;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sym w:font="Symbol" w:char="F0B7"/>
      </w:r>
      <w:r w:rsidRPr="00AD7EFC">
        <w:rPr>
          <w:color w:val="000000"/>
        </w:rPr>
        <w:t> в мотивационной сфере: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lastRenderedPageBreak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формирование представлений о мире профессий, связанных с изучаемыми технологиями,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их </w:t>
      </w:r>
      <w:proofErr w:type="spellStart"/>
      <w:r w:rsidRPr="00AD7EFC">
        <w:rPr>
          <w:color w:val="000000"/>
        </w:rPr>
        <w:t>востребованности</w:t>
      </w:r>
      <w:proofErr w:type="spellEnd"/>
      <w:r w:rsidRPr="00AD7EFC">
        <w:rPr>
          <w:color w:val="000000"/>
        </w:rPr>
        <w:t xml:space="preserve"> на рынке труда; направленное продвижение к выбору профиля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технологической подготовки в старших классах полной средней школы или будущей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профессии в учреждениях начального профессионального или среднего специального образования;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выраженная готовность к труду в сфере материального производства или сфере услуг;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оценивание своей способности и готовности к предпринимательской деятельности;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стремление к экономии и бережливости в расходовании времени, материалов, денежных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средств, труда; наличие экологической культуры при обосновании объекта труда и </w:t>
      </w:r>
      <w:proofErr w:type="spellStart"/>
      <w:proofErr w:type="gramStart"/>
      <w:r w:rsidRPr="00AD7EFC">
        <w:rPr>
          <w:color w:val="000000"/>
        </w:rPr>
        <w:t>вы-полнении</w:t>
      </w:r>
      <w:proofErr w:type="spellEnd"/>
      <w:proofErr w:type="gramEnd"/>
      <w:r w:rsidRPr="00AD7EFC">
        <w:rPr>
          <w:color w:val="000000"/>
        </w:rPr>
        <w:t xml:space="preserve"> работ;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sym w:font="Symbol" w:char="F0B7"/>
      </w:r>
      <w:r w:rsidRPr="00AD7EFC">
        <w:rPr>
          <w:color w:val="000000"/>
        </w:rPr>
        <w:t> в эстетической сфере: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овладение методами эстетического оформления изделий, обеспечения сохранности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продуктов труда, дизайнерского проектирования изделий; разработка варианта рекламы </w:t>
      </w:r>
      <w:proofErr w:type="spellStart"/>
      <w:proofErr w:type="gramStart"/>
      <w:r w:rsidRPr="00AD7EFC">
        <w:rPr>
          <w:color w:val="000000"/>
        </w:rPr>
        <w:t>вы-полненного</w:t>
      </w:r>
      <w:proofErr w:type="spellEnd"/>
      <w:proofErr w:type="gramEnd"/>
      <w:r w:rsidRPr="00AD7EFC">
        <w:rPr>
          <w:color w:val="000000"/>
        </w:rPr>
        <w:t xml:space="preserve"> объекта или результата труда;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умение выражать себя в доступных видах и формах художественно-прикладного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творчества; художественное оформление объекта труда и оптимальное планирование работ;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рациональный выбор рабочего костюма и опрятное содержание рабочей одежды;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sym w:font="Symbol" w:char="F0B7"/>
      </w:r>
      <w:r w:rsidRPr="00AD7EFC">
        <w:rPr>
          <w:color w:val="000000"/>
        </w:rPr>
        <w:t> в коммуникативной сфере: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практическое освоение умений, составляющих основу коммуникативной компетентности: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действовать с учётом позиции другого и уметь согласовывать свои действия; устанавливать и</w:t>
      </w:r>
      <w:proofErr w:type="gramEnd"/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поддерживать необходимые контакты с другими людьми; удовлетворительно владеть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нормами и техникой общения; определять цели коммуникации, оценивать ситуацию,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учитывать намерения и способы коммуникации партнёра, выбирать адекватные стратегии коммуникации;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установление рабочих отношений в группе для выполнения практической работы или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проекта, эффективное сотрудничество и способствование эффективной кооперации;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интегрирование в группу сверстников и построение продуктивного взаимодействия со сверстниками и учителями;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сравнение разных точек зрения перед принятием решения и осуществлением выбора;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адекватное использование речевых сре</w:t>
      </w:r>
      <w:proofErr w:type="gramStart"/>
      <w:r w:rsidRPr="00AD7EFC">
        <w:rPr>
          <w:color w:val="000000"/>
        </w:rPr>
        <w:t>дств дл</w:t>
      </w:r>
      <w:proofErr w:type="gramEnd"/>
      <w:r w:rsidRPr="00AD7EFC">
        <w:rPr>
          <w:color w:val="000000"/>
        </w:rPr>
        <w:t>я решения различных коммуникативных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задач; овладение устной и письменной речью; построение монологических контекстных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высказываний; публичная презентация и защита проекта изделия, продукта труда или услуги;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sym w:font="Symbol" w:char="F0B7"/>
      </w:r>
      <w:r w:rsidRPr="00AD7EFC">
        <w:rPr>
          <w:color w:val="000000"/>
        </w:rPr>
        <w:t> в физиолого-психологической сфере: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развитие моторики и координации движений рук при работе с ручными инструментами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7EFC">
        <w:rPr>
          <w:color w:val="000000"/>
        </w:rPr>
        <w:t>выполнении</w:t>
      </w:r>
      <w:proofErr w:type="gramEnd"/>
      <w:r w:rsidRPr="00AD7EFC">
        <w:rPr>
          <w:color w:val="000000"/>
        </w:rPr>
        <w:t xml:space="preserve"> операций с помощью машин и механизмов; достижение необходимой точности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движений при выполнении различных технологических операций;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- сочетание образного и логического мышления в проектной деятельности.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7EFC">
        <w:rPr>
          <w:b/>
          <w:bCs/>
          <w:color w:val="000000"/>
        </w:rPr>
        <w:lastRenderedPageBreak/>
        <w:t>СОДЕРЖАНИЕ ПРЕДМЕТА.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В содержании данного курса сквозной линией проходит экологическое воспитание 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эстетическое развитие учащихся при оформлении различных изделий.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При изучении всего курса у учащихся формируются устойчивые безопасные приемы труда.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При изучении темы «Бюджет семьи» школьники учатся применять экономические знания на практике при ведении домашнего хозяйства.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При изучении темы «Электротехника» учащиеся знакомятся </w:t>
      </w:r>
      <w:proofErr w:type="gramStart"/>
      <w:r w:rsidRPr="00AD7EFC">
        <w:rPr>
          <w:color w:val="000000"/>
        </w:rPr>
        <w:t>с</w:t>
      </w:r>
      <w:proofErr w:type="gramEnd"/>
      <w:r w:rsidRPr="00AD7EFC">
        <w:rPr>
          <w:color w:val="000000"/>
        </w:rPr>
        <w:t xml:space="preserve"> техническими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возможностями современной бытовой техники, правилами ее подключения и грамотного использования.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Тема «Современное производство и профессиональное самоопределение » знакомит учащихся с миром профессий, связанных с изучаемыми технологиями, их </w:t>
      </w:r>
      <w:proofErr w:type="spellStart"/>
      <w:r w:rsidRPr="00AD7EFC">
        <w:rPr>
          <w:color w:val="000000"/>
        </w:rPr>
        <w:t>востребованностью</w:t>
      </w:r>
      <w:proofErr w:type="spellEnd"/>
      <w:r w:rsidRPr="00AD7EFC">
        <w:rPr>
          <w:color w:val="000000"/>
        </w:rPr>
        <w:t xml:space="preserve"> на рынке труда.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 xml:space="preserve">При изучении темы «Технологии домашнего хозяйства» учащиеся знакомятся с приёмами ремонта </w:t>
      </w:r>
      <w:proofErr w:type="gramStart"/>
      <w:r w:rsidRPr="00AD7EFC">
        <w:rPr>
          <w:color w:val="000000"/>
        </w:rPr>
        <w:t>оконных</w:t>
      </w:r>
      <w:proofErr w:type="gramEnd"/>
      <w:r w:rsidRPr="00AD7EFC">
        <w:rPr>
          <w:color w:val="000000"/>
        </w:rPr>
        <w:t xml:space="preserve"> и </w:t>
      </w:r>
      <w:proofErr w:type="spellStart"/>
      <w:r w:rsidRPr="00AD7EFC">
        <w:rPr>
          <w:color w:val="000000"/>
        </w:rPr>
        <w:t>дверныхблоков</w:t>
      </w:r>
      <w:proofErr w:type="spellEnd"/>
      <w:r w:rsidRPr="00AD7EFC">
        <w:rPr>
          <w:color w:val="000000"/>
        </w:rPr>
        <w:t>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«Технология сельскохозяйственного производства» знакомит учащихся с технологией выращивания плодовых растений своего региона. Правилами сбора и хранения плодов и ягод. Способами размножения плодовых растений.</w:t>
      </w:r>
    </w:p>
    <w:p w:rsidR="00AD7EFC" w:rsidRPr="00AD7EFC" w:rsidRDefault="00AD7EFC" w:rsidP="00AD7E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EFC">
        <w:rPr>
          <w:color w:val="000000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000000" w:rsidRPr="00AD7EFC" w:rsidRDefault="00EC4810" w:rsidP="00AD7E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AD7EFC" w:rsidSect="00AD7E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FC"/>
    <w:rsid w:val="00AD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2018-10-14T17:17:00Z</dcterms:created>
  <dcterms:modified xsi:type="dcterms:W3CDTF">2018-10-14T17:22:00Z</dcterms:modified>
</cp:coreProperties>
</file>