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0F" w:rsidRPr="0044050F" w:rsidRDefault="0044050F" w:rsidP="0044050F">
      <w:pPr>
        <w:shd w:val="clear" w:color="auto" w:fill="FFFFFF"/>
        <w:spacing w:after="0" w:line="240" w:lineRule="auto"/>
        <w:jc w:val="center"/>
        <w:rPr>
          <w:rFonts w:ascii="Times New Roman" w:eastAsia="Times New Roman" w:hAnsi="Times New Roman" w:cs="Times New Roman"/>
          <w:i/>
          <w:color w:val="000000"/>
          <w:sz w:val="24"/>
          <w:szCs w:val="24"/>
          <w:u w:val="single"/>
        </w:rPr>
      </w:pPr>
      <w:r>
        <w:rPr>
          <w:rFonts w:ascii="Times New Roman" w:eastAsia="Times New Roman" w:hAnsi="Times New Roman" w:cs="Times New Roman"/>
          <w:b/>
          <w:bCs/>
          <w:i/>
          <w:color w:val="000000"/>
          <w:sz w:val="24"/>
          <w:szCs w:val="24"/>
          <w:u w:val="single"/>
        </w:rPr>
        <w:t>1.</w:t>
      </w:r>
      <w:r w:rsidRPr="0044050F">
        <w:rPr>
          <w:rFonts w:ascii="Times New Roman" w:eastAsia="Times New Roman" w:hAnsi="Times New Roman" w:cs="Times New Roman"/>
          <w:b/>
          <w:bCs/>
          <w:i/>
          <w:color w:val="000000"/>
          <w:sz w:val="24"/>
          <w:szCs w:val="24"/>
          <w:u w:val="single"/>
        </w:rPr>
        <w:t>Пояснительная записка</w:t>
      </w:r>
    </w:p>
    <w:p w:rsidR="00BE6D42" w:rsidRDefault="0044050F" w:rsidP="00BE6D42">
      <w:pPr>
        <w:pStyle w:val="c9"/>
        <w:shd w:val="clear" w:color="auto" w:fill="FFFFFF"/>
        <w:spacing w:before="0" w:beforeAutospacing="0" w:after="0" w:afterAutospacing="0"/>
        <w:jc w:val="both"/>
        <w:rPr>
          <w:color w:val="000000"/>
        </w:rPr>
      </w:pPr>
      <w:proofErr w:type="gramStart"/>
      <w:r w:rsidRPr="0044050F">
        <w:rPr>
          <w:color w:val="000000"/>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Концепцией духовно-нравственного развития и воспитания, «Планируемыми результатами начального общего образования», базисным учебным планом, ООП НОО и учебн</w:t>
      </w:r>
      <w:r w:rsidR="00123D3C">
        <w:rPr>
          <w:color w:val="000000"/>
        </w:rPr>
        <w:t>ым планом МКОУ «</w:t>
      </w:r>
      <w:proofErr w:type="spellStart"/>
      <w:r w:rsidR="00123D3C">
        <w:rPr>
          <w:color w:val="000000"/>
        </w:rPr>
        <w:t>Плотниковская</w:t>
      </w:r>
      <w:proofErr w:type="spellEnd"/>
      <w:r w:rsidR="00123D3C">
        <w:rPr>
          <w:color w:val="000000"/>
        </w:rPr>
        <w:t xml:space="preserve"> СШ</w:t>
      </w:r>
      <w:r w:rsidRPr="0044050F">
        <w:rPr>
          <w:color w:val="000000"/>
        </w:rPr>
        <w:t xml:space="preserve">», и авторскими программами  Н.И. </w:t>
      </w:r>
      <w:proofErr w:type="spellStart"/>
      <w:r w:rsidRPr="0044050F">
        <w:rPr>
          <w:color w:val="000000"/>
        </w:rPr>
        <w:t>Роговцевой</w:t>
      </w:r>
      <w:proofErr w:type="spellEnd"/>
      <w:r w:rsidRPr="0044050F">
        <w:rPr>
          <w:color w:val="000000"/>
        </w:rPr>
        <w:t xml:space="preserve"> «Технология» и Т.М. </w:t>
      </w:r>
      <w:proofErr w:type="spellStart"/>
      <w:r w:rsidRPr="0044050F">
        <w:rPr>
          <w:color w:val="000000"/>
        </w:rPr>
        <w:t>Геронимус</w:t>
      </w:r>
      <w:proofErr w:type="spellEnd"/>
      <w:r w:rsidRPr="0044050F">
        <w:rPr>
          <w:color w:val="000000"/>
        </w:rPr>
        <w:t xml:space="preserve"> «Маленький мастер» (УМК  «Школа России»).</w:t>
      </w:r>
      <w:r w:rsidR="00BE6D42" w:rsidRPr="00BE6D42">
        <w:rPr>
          <w:rStyle w:val="c0"/>
          <w:color w:val="000000"/>
        </w:rPr>
        <w:t xml:space="preserve"> </w:t>
      </w:r>
      <w:r w:rsidR="00BE6D42">
        <w:rPr>
          <w:color w:val="000000"/>
        </w:rPr>
        <w:t>1.</w:t>
      </w:r>
      <w:proofErr w:type="gramEnd"/>
      <w:r w:rsidR="00BE6D42">
        <w:rPr>
          <w:color w:val="000000"/>
        </w:rPr>
        <w:t xml:space="preserve"> Федеральный закон от 29 декабря 2012 г. №273-ФЗ «Об образовании в Российской Федерации».</w:t>
      </w:r>
    </w:p>
    <w:p w:rsidR="0044050F" w:rsidRPr="0044050F" w:rsidRDefault="00BE6D42" w:rsidP="00BE6D42">
      <w:pPr>
        <w:pStyle w:val="c9"/>
        <w:shd w:val="clear" w:color="auto" w:fill="FFFFFF"/>
        <w:spacing w:before="0" w:beforeAutospacing="0" w:after="0" w:afterAutospacing="0"/>
        <w:jc w:val="both"/>
        <w:rPr>
          <w:color w:val="000000"/>
        </w:rPr>
      </w:pPr>
      <w:r>
        <w:rPr>
          <w:color w:val="000000"/>
        </w:rPr>
        <w:t>2. ФГОС начального общего образования (утверждён приказом Министерства образования  и науки РФ от 06.10.2009 года №373 (зарегистрирован Минюстом России 22.01.2009 года №15785).</w:t>
      </w:r>
    </w:p>
    <w:p w:rsidR="0044050F" w:rsidRDefault="0044050F" w:rsidP="0044050F">
      <w:pPr>
        <w:pStyle w:val="c2"/>
        <w:shd w:val="clear" w:color="auto" w:fill="FFFFFF"/>
        <w:spacing w:before="0" w:beforeAutospacing="0" w:after="0" w:afterAutospacing="0"/>
        <w:ind w:firstLine="708"/>
        <w:jc w:val="both"/>
        <w:rPr>
          <w:color w:val="000000"/>
        </w:rPr>
      </w:pPr>
      <w:r>
        <w:rPr>
          <w:rStyle w:val="c0"/>
          <w:color w:val="000000"/>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44050F" w:rsidRDefault="0044050F" w:rsidP="0044050F">
      <w:pPr>
        <w:pStyle w:val="c2"/>
        <w:shd w:val="clear" w:color="auto" w:fill="FFFFFF"/>
        <w:spacing w:before="0" w:beforeAutospacing="0" w:after="0" w:afterAutospacing="0"/>
        <w:ind w:firstLine="708"/>
        <w:jc w:val="both"/>
        <w:rPr>
          <w:color w:val="000000"/>
        </w:rPr>
      </w:pPr>
      <w:r>
        <w:rPr>
          <w:rStyle w:val="c0"/>
          <w:color w:val="000000"/>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Pr>
          <w:rStyle w:val="c0"/>
          <w:color w:val="000000"/>
        </w:rPr>
        <w:t>внеучебной</w:t>
      </w:r>
      <w:proofErr w:type="spellEnd"/>
      <w:r>
        <w:rPr>
          <w:rStyle w:val="c0"/>
          <w:color w:val="000000"/>
        </w:rPr>
        <w:t xml:space="preserve"> деятельности.</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44050F">
        <w:rPr>
          <w:rFonts w:ascii="Times New Roman" w:eastAsia="Times New Roman" w:hAnsi="Times New Roman" w:cs="Times New Roman"/>
          <w:color w:val="000000"/>
          <w:sz w:val="24"/>
          <w:szCs w:val="24"/>
        </w:rPr>
        <w:t>внеучебной</w:t>
      </w:r>
      <w:proofErr w:type="spellEnd"/>
      <w:r w:rsidRPr="0044050F">
        <w:rPr>
          <w:rFonts w:ascii="Times New Roman" w:eastAsia="Times New Roman" w:hAnsi="Times New Roman" w:cs="Times New Roman"/>
          <w:color w:val="000000"/>
          <w:sz w:val="24"/>
          <w:szCs w:val="24"/>
        </w:rPr>
        <w:t xml:space="preserve"> деятельности (при поиске информации, усвоении новых знаний, выполнении практических заданий).</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Цели </w:t>
      </w:r>
      <w:r w:rsidRPr="0044050F">
        <w:rPr>
          <w:rFonts w:ascii="Times New Roman" w:eastAsia="Times New Roman" w:hAnsi="Times New Roman" w:cs="Times New Roman"/>
          <w:color w:val="000000"/>
          <w:sz w:val="24"/>
          <w:szCs w:val="24"/>
        </w:rPr>
        <w:t>изучения технологии в начальной школе:</w:t>
      </w:r>
    </w:p>
    <w:p w:rsidR="0044050F" w:rsidRPr="0044050F" w:rsidRDefault="0044050F" w:rsidP="0044050F">
      <w:pPr>
        <w:numPr>
          <w:ilvl w:val="0"/>
          <w:numId w:val="2"/>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приобретение личного опыта как основы обучения и познания;</w:t>
      </w:r>
    </w:p>
    <w:p w:rsidR="0044050F" w:rsidRPr="0044050F" w:rsidRDefault="0044050F" w:rsidP="0044050F">
      <w:pPr>
        <w:numPr>
          <w:ilvl w:val="0"/>
          <w:numId w:val="2"/>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44050F" w:rsidRPr="0044050F" w:rsidRDefault="0044050F" w:rsidP="0044050F">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позитивного эмоционально-ценностного отношения к труду и людям труда.</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Теоретической основой данной программы являются:</w:t>
      </w:r>
    </w:p>
    <w:p w:rsidR="0044050F" w:rsidRPr="0044050F" w:rsidRDefault="0044050F" w:rsidP="0044050F">
      <w:pPr>
        <w:numPr>
          <w:ilvl w:val="0"/>
          <w:numId w:val="4"/>
        </w:numPr>
        <w:shd w:val="clear" w:color="auto" w:fill="FFFFFF"/>
        <w:spacing w:after="0" w:line="240" w:lineRule="auto"/>
        <w:ind w:left="0" w:right="4" w:firstLine="708"/>
        <w:jc w:val="both"/>
        <w:rPr>
          <w:rFonts w:ascii="Times New Roman" w:eastAsia="Times New Roman" w:hAnsi="Times New Roman" w:cs="Times New Roman"/>
          <w:color w:val="000000"/>
          <w:sz w:val="24"/>
          <w:szCs w:val="24"/>
        </w:rPr>
      </w:pPr>
      <w:proofErr w:type="spellStart"/>
      <w:proofErr w:type="gramStart"/>
      <w:r w:rsidRPr="0044050F">
        <w:rPr>
          <w:rFonts w:ascii="Times New Roman" w:eastAsia="Times New Roman" w:hAnsi="Times New Roman" w:cs="Times New Roman"/>
          <w:color w:val="000000"/>
          <w:sz w:val="24"/>
          <w:szCs w:val="24"/>
        </w:rPr>
        <w:t>системно-деятельностный</w:t>
      </w:r>
      <w:proofErr w:type="spellEnd"/>
      <w:r w:rsidRPr="0044050F">
        <w:rPr>
          <w:rFonts w:ascii="Times New Roman" w:eastAsia="Times New Roman" w:hAnsi="Times New Roman" w:cs="Times New Roman"/>
          <w:color w:val="000000"/>
          <w:sz w:val="24"/>
          <w:szCs w:val="24"/>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w:t>
      </w:r>
      <w:r w:rsidRPr="0044050F">
        <w:rPr>
          <w:rFonts w:ascii="Times New Roman" w:eastAsia="Times New Roman" w:hAnsi="Times New Roman" w:cs="Times New Roman"/>
          <w:color w:val="000000"/>
          <w:sz w:val="24"/>
          <w:szCs w:val="24"/>
        </w:rPr>
        <w:lastRenderedPageBreak/>
        <w:t xml:space="preserve">субъекта из внешних, материальных (материализованных) действий с последующей их </w:t>
      </w:r>
      <w:proofErr w:type="spellStart"/>
      <w:r w:rsidRPr="0044050F">
        <w:rPr>
          <w:rFonts w:ascii="Times New Roman" w:eastAsia="Times New Roman" w:hAnsi="Times New Roman" w:cs="Times New Roman"/>
          <w:color w:val="000000"/>
          <w:sz w:val="24"/>
          <w:szCs w:val="24"/>
        </w:rPr>
        <w:t>интериоризацией</w:t>
      </w:r>
      <w:proofErr w:type="spellEnd"/>
      <w:r w:rsidRPr="0044050F">
        <w:rPr>
          <w:rFonts w:ascii="Times New Roman" w:eastAsia="Times New Roman" w:hAnsi="Times New Roman" w:cs="Times New Roman"/>
          <w:color w:val="000000"/>
          <w:sz w:val="24"/>
          <w:szCs w:val="24"/>
        </w:rPr>
        <w:t xml:space="preserve"> (П.Я. Гальперин, Н.Ф. Талызина и др.):</w:t>
      </w:r>
      <w:proofErr w:type="gramEnd"/>
    </w:p>
    <w:p w:rsidR="0044050F" w:rsidRPr="0044050F" w:rsidRDefault="0044050F" w:rsidP="0044050F">
      <w:pPr>
        <w:numPr>
          <w:ilvl w:val="0"/>
          <w:numId w:val="4"/>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Основные </w:t>
      </w:r>
      <w:r w:rsidRPr="0044050F">
        <w:rPr>
          <w:rFonts w:ascii="Times New Roman" w:eastAsia="Times New Roman" w:hAnsi="Times New Roman" w:cs="Times New Roman"/>
          <w:b/>
          <w:bCs/>
          <w:color w:val="000000"/>
          <w:sz w:val="24"/>
          <w:szCs w:val="24"/>
        </w:rPr>
        <w:t>задачи </w:t>
      </w:r>
      <w:r w:rsidRPr="0044050F">
        <w:rPr>
          <w:rFonts w:ascii="Times New Roman" w:eastAsia="Times New Roman" w:hAnsi="Times New Roman" w:cs="Times New Roman"/>
          <w:color w:val="000000"/>
          <w:sz w:val="24"/>
          <w:szCs w:val="24"/>
        </w:rPr>
        <w:t>курса:</w:t>
      </w:r>
    </w:p>
    <w:p w:rsidR="0044050F" w:rsidRPr="0044050F" w:rsidRDefault="0044050F" w:rsidP="0044050F">
      <w:pPr>
        <w:numPr>
          <w:ilvl w:val="0"/>
          <w:numId w:val="5"/>
        </w:numPr>
        <w:shd w:val="clear" w:color="auto" w:fill="FFFFFF"/>
        <w:spacing w:after="0" w:line="240" w:lineRule="auto"/>
        <w:ind w:left="0" w:right="1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44050F" w:rsidRPr="0044050F" w:rsidRDefault="0044050F" w:rsidP="0044050F">
      <w:pPr>
        <w:numPr>
          <w:ilvl w:val="0"/>
          <w:numId w:val="5"/>
        </w:numPr>
        <w:shd w:val="clear" w:color="auto" w:fill="FFFFFF"/>
        <w:spacing w:after="0" w:line="240" w:lineRule="auto"/>
        <w:ind w:left="0" w:right="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44050F" w:rsidRPr="0044050F" w:rsidRDefault="0044050F" w:rsidP="0044050F">
      <w:pPr>
        <w:numPr>
          <w:ilvl w:val="0"/>
          <w:numId w:val="5"/>
        </w:numPr>
        <w:shd w:val="clear" w:color="auto" w:fill="FFFFFF"/>
        <w:spacing w:after="0" w:line="240" w:lineRule="auto"/>
        <w:ind w:left="0" w:right="1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44050F" w:rsidRPr="0044050F" w:rsidRDefault="0044050F" w:rsidP="0044050F">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44050F" w:rsidRPr="0044050F" w:rsidRDefault="0044050F" w:rsidP="0044050F">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на основе овладения культурой проектной деятельности:</w:t>
      </w:r>
    </w:p>
    <w:p w:rsidR="0044050F" w:rsidRPr="0044050F" w:rsidRDefault="0044050F" w:rsidP="0044050F">
      <w:pPr>
        <w:numPr>
          <w:ilvl w:val="0"/>
          <w:numId w:val="6"/>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внутреннего плана деятельности, включающего </w:t>
      </w:r>
      <w:proofErr w:type="spellStart"/>
      <w:r w:rsidRPr="0044050F">
        <w:rPr>
          <w:rFonts w:ascii="Times New Roman" w:eastAsia="Times New Roman" w:hAnsi="Times New Roman" w:cs="Times New Roman"/>
          <w:color w:val="000000"/>
          <w:sz w:val="24"/>
          <w:szCs w:val="24"/>
        </w:rPr>
        <w:t>целеполагание</w:t>
      </w:r>
      <w:proofErr w:type="spellEnd"/>
      <w:r w:rsidRPr="0044050F">
        <w:rPr>
          <w:rFonts w:ascii="Times New Roman" w:eastAsia="Times New Roman" w:hAnsi="Times New Roman" w:cs="Times New Roman"/>
          <w:color w:val="000000"/>
          <w:sz w:val="24"/>
          <w:szCs w:val="24"/>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4050F" w:rsidRPr="0044050F" w:rsidRDefault="0044050F" w:rsidP="0044050F">
      <w:pPr>
        <w:numPr>
          <w:ilvl w:val="0"/>
          <w:numId w:val="6"/>
        </w:numPr>
        <w:shd w:val="clear" w:color="auto" w:fill="FFFFFF"/>
        <w:spacing w:after="0" w:line="240" w:lineRule="auto"/>
        <w:ind w:left="0" w:right="1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44050F" w:rsidRPr="0044050F" w:rsidRDefault="0044050F" w:rsidP="0044050F">
      <w:pPr>
        <w:numPr>
          <w:ilvl w:val="0"/>
          <w:numId w:val="6"/>
        </w:numPr>
        <w:shd w:val="clear" w:color="auto" w:fill="FFFFFF"/>
        <w:spacing w:after="0" w:line="240" w:lineRule="auto"/>
        <w:ind w:left="0" w:right="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44050F" w:rsidRPr="0044050F" w:rsidRDefault="0044050F" w:rsidP="0044050F">
      <w:pPr>
        <w:shd w:val="clear" w:color="auto" w:fill="FFFFFF"/>
        <w:spacing w:after="0" w:line="240" w:lineRule="auto"/>
        <w:jc w:val="center"/>
        <w:rPr>
          <w:rFonts w:ascii="Times New Roman" w:eastAsia="Times New Roman" w:hAnsi="Times New Roman" w:cs="Times New Roman"/>
          <w:i/>
          <w:color w:val="000000"/>
          <w:sz w:val="24"/>
          <w:szCs w:val="24"/>
          <w:u w:val="single"/>
        </w:rPr>
      </w:pPr>
      <w:r>
        <w:rPr>
          <w:rFonts w:ascii="Times New Roman" w:eastAsia="Times New Roman" w:hAnsi="Times New Roman" w:cs="Times New Roman"/>
          <w:b/>
          <w:bCs/>
          <w:i/>
          <w:color w:val="000000"/>
          <w:sz w:val="24"/>
          <w:szCs w:val="24"/>
          <w:u w:val="single"/>
        </w:rPr>
        <w:t>2.</w:t>
      </w:r>
      <w:r w:rsidRPr="0044050F">
        <w:rPr>
          <w:rFonts w:ascii="Times New Roman" w:eastAsia="Times New Roman" w:hAnsi="Times New Roman" w:cs="Times New Roman"/>
          <w:b/>
          <w:bCs/>
          <w:i/>
          <w:color w:val="000000"/>
          <w:sz w:val="24"/>
          <w:szCs w:val="24"/>
          <w:u w:val="single"/>
        </w:rPr>
        <w:t>Общая характеристика предмета</w:t>
      </w:r>
    </w:p>
    <w:p w:rsidR="0044050F" w:rsidRPr="0044050F" w:rsidRDefault="0044050F" w:rsidP="0044050F">
      <w:pPr>
        <w:shd w:val="clear" w:color="auto" w:fill="FFFFFF"/>
        <w:spacing w:after="0" w:line="240" w:lineRule="auto"/>
        <w:ind w:right="1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w:t>
      </w:r>
      <w:r w:rsidRPr="0044050F">
        <w:rPr>
          <w:rFonts w:ascii="Times New Roman" w:eastAsia="Times New Roman" w:hAnsi="Times New Roman" w:cs="Times New Roman"/>
          <w:color w:val="000000"/>
          <w:sz w:val="24"/>
          <w:szCs w:val="24"/>
        </w:rPr>
        <w:lastRenderedPageBreak/>
        <w:t>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Особое внимание в программе отводится практическим работам, при выполнении которых учащиеся:</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овладевают отдельными технологическими операциями (способами работы) — разметкой, раскроем, сборкой, отделкой и др.;</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знакомятся с законами природы, знание которых необходимо при выполнении работы:</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учатся экономно расходовать материалы;</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учатся преимущественно конструкторской деятельности;</w:t>
      </w:r>
    </w:p>
    <w:p w:rsidR="0044050F" w:rsidRPr="0044050F" w:rsidRDefault="0044050F" w:rsidP="0044050F">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знакомятся с природой и использованием её богатств человеком.</w:t>
      </w:r>
    </w:p>
    <w:p w:rsidR="0044050F" w:rsidRPr="0044050F" w:rsidRDefault="0044050F" w:rsidP="0044050F">
      <w:pPr>
        <w:shd w:val="clear" w:color="auto" w:fill="FFFFFF"/>
        <w:spacing w:after="0" w:line="240" w:lineRule="auto"/>
        <w:jc w:val="center"/>
        <w:rPr>
          <w:rFonts w:ascii="Times New Roman" w:eastAsia="Times New Roman" w:hAnsi="Times New Roman" w:cs="Times New Roman"/>
          <w:i/>
          <w:color w:val="000000"/>
          <w:sz w:val="24"/>
          <w:szCs w:val="24"/>
          <w:u w:val="single"/>
        </w:rPr>
      </w:pPr>
      <w:r w:rsidRPr="0044050F">
        <w:rPr>
          <w:rFonts w:ascii="Times New Roman" w:eastAsia="Times New Roman" w:hAnsi="Times New Roman" w:cs="Times New Roman"/>
          <w:b/>
          <w:bCs/>
          <w:i/>
          <w:color w:val="000000"/>
          <w:sz w:val="24"/>
          <w:szCs w:val="24"/>
          <w:u w:val="single"/>
        </w:rPr>
        <w:t>3.Описание места учебного предмета в учебном плане</w:t>
      </w:r>
    </w:p>
    <w:p w:rsid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На изучение технологии в начальной школе отводится 1 ч в неделю. Курс рассчитан на </w:t>
      </w:r>
      <w:r w:rsidRPr="0044050F">
        <w:rPr>
          <w:rFonts w:ascii="Times New Roman" w:eastAsia="Times New Roman" w:hAnsi="Times New Roman" w:cs="Times New Roman"/>
          <w:b/>
          <w:bCs/>
          <w:color w:val="000000"/>
          <w:sz w:val="24"/>
          <w:szCs w:val="24"/>
        </w:rPr>
        <w:t>34 ч</w:t>
      </w:r>
      <w:r>
        <w:rPr>
          <w:rFonts w:ascii="Times New Roman" w:eastAsia="Times New Roman" w:hAnsi="Times New Roman" w:cs="Times New Roman"/>
          <w:color w:val="000000"/>
          <w:sz w:val="24"/>
          <w:szCs w:val="24"/>
        </w:rPr>
        <w:t> — в 4 классе (34 учебные недели).</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4050F" w:rsidRPr="0044050F" w:rsidRDefault="0044050F" w:rsidP="0044050F">
      <w:pPr>
        <w:shd w:val="clear" w:color="auto" w:fill="FFFFFF"/>
        <w:spacing w:after="0" w:line="240" w:lineRule="auto"/>
        <w:ind w:right="10" w:firstLine="708"/>
        <w:jc w:val="center"/>
        <w:rPr>
          <w:rFonts w:ascii="Times New Roman" w:eastAsia="Times New Roman" w:hAnsi="Times New Roman" w:cs="Times New Roman"/>
          <w:i/>
          <w:color w:val="000000"/>
          <w:sz w:val="24"/>
          <w:szCs w:val="24"/>
          <w:u w:val="single"/>
        </w:rPr>
      </w:pPr>
      <w:r w:rsidRPr="0044050F">
        <w:rPr>
          <w:rFonts w:ascii="Times New Roman" w:eastAsia="Times New Roman" w:hAnsi="Times New Roman" w:cs="Times New Roman"/>
          <w:b/>
          <w:bCs/>
          <w:i/>
          <w:color w:val="000000"/>
          <w:sz w:val="24"/>
          <w:szCs w:val="24"/>
          <w:u w:val="single"/>
        </w:rPr>
        <w:t>4. Ценностные ориентиры содержания учебного предмета</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жизни </w:t>
      </w:r>
      <w:r w:rsidRPr="0044050F">
        <w:rPr>
          <w:rFonts w:ascii="Times New Roman" w:eastAsia="Times New Roman" w:hAnsi="Times New Roman" w:cs="Times New Roman"/>
          <w:color w:val="000000"/>
          <w:sz w:val="24"/>
          <w:szCs w:val="24"/>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природы </w:t>
      </w:r>
      <w:r w:rsidRPr="0044050F">
        <w:rPr>
          <w:rFonts w:ascii="Times New Roman" w:eastAsia="Times New Roman" w:hAnsi="Times New Roman" w:cs="Times New Roman"/>
          <w:color w:val="000000"/>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44050F">
        <w:rPr>
          <w:rFonts w:ascii="Times New Roman" w:eastAsia="Times New Roman" w:hAnsi="Times New Roman" w:cs="Times New Roman"/>
          <w:color w:val="000000"/>
          <w:sz w:val="24"/>
          <w:szCs w:val="24"/>
        </w:rPr>
        <w:t>означает</w:t>
      </w:r>
      <w:proofErr w:type="gramEnd"/>
      <w:r w:rsidRPr="0044050F">
        <w:rPr>
          <w:rFonts w:ascii="Times New Roman" w:eastAsia="Times New Roman" w:hAnsi="Times New Roman" w:cs="Times New Roman"/>
          <w:color w:val="000000"/>
          <w:sz w:val="24"/>
          <w:szCs w:val="24"/>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человека </w:t>
      </w:r>
      <w:r w:rsidRPr="0044050F">
        <w:rPr>
          <w:rFonts w:ascii="Times New Roman" w:eastAsia="Times New Roman" w:hAnsi="Times New Roman" w:cs="Times New Roman"/>
          <w:color w:val="000000"/>
          <w:sz w:val="24"/>
          <w:szCs w:val="24"/>
        </w:rP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добра </w:t>
      </w:r>
      <w:r w:rsidRPr="0044050F">
        <w:rPr>
          <w:rFonts w:ascii="Times New Roman" w:eastAsia="Times New Roman" w:hAnsi="Times New Roman" w:cs="Times New Roman"/>
          <w:color w:val="000000"/>
          <w:sz w:val="24"/>
          <w:szCs w:val="24"/>
        </w:rPr>
        <w:t xml:space="preserve">– направленность человека на развитие и сохранение жизни, через сострадание и милосердие, стремление помочь </w:t>
      </w:r>
      <w:proofErr w:type="gramStart"/>
      <w:r w:rsidRPr="0044050F">
        <w:rPr>
          <w:rFonts w:ascii="Times New Roman" w:eastAsia="Times New Roman" w:hAnsi="Times New Roman" w:cs="Times New Roman"/>
          <w:color w:val="000000"/>
          <w:sz w:val="24"/>
          <w:szCs w:val="24"/>
        </w:rPr>
        <w:t>ближнему</w:t>
      </w:r>
      <w:proofErr w:type="gramEnd"/>
      <w:r w:rsidRPr="0044050F">
        <w:rPr>
          <w:rFonts w:ascii="Times New Roman" w:eastAsia="Times New Roman" w:hAnsi="Times New Roman" w:cs="Times New Roman"/>
          <w:color w:val="000000"/>
          <w:sz w:val="24"/>
          <w:szCs w:val="24"/>
        </w:rPr>
        <w:t>, как проявление высшей человеческой способности – любви.</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истины </w:t>
      </w:r>
      <w:r w:rsidRPr="0044050F">
        <w:rPr>
          <w:rFonts w:ascii="Times New Roman" w:eastAsia="Times New Roman" w:hAnsi="Times New Roman" w:cs="Times New Roman"/>
          <w:color w:val="000000"/>
          <w:sz w:val="24"/>
          <w:szCs w:val="24"/>
        </w:rPr>
        <w:t>– это ценность научного познания как части культуры человечества, разума, понимания сущности бытия, мироздания.</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семьи </w:t>
      </w:r>
      <w:r w:rsidRPr="0044050F">
        <w:rPr>
          <w:rFonts w:ascii="Times New Roman" w:eastAsia="Times New Roman" w:hAnsi="Times New Roman" w:cs="Times New Roman"/>
          <w:color w:val="000000"/>
          <w:sz w:val="24"/>
          <w:szCs w:val="24"/>
        </w:rPr>
        <w:t xml:space="preserve">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w:t>
      </w:r>
      <w:proofErr w:type="spellStart"/>
      <w:r w:rsidRPr="0044050F">
        <w:rPr>
          <w:rFonts w:ascii="Times New Roman" w:eastAsia="Times New Roman" w:hAnsi="Times New Roman" w:cs="Times New Roman"/>
          <w:color w:val="000000"/>
          <w:sz w:val="24"/>
          <w:szCs w:val="24"/>
        </w:rPr>
        <w:t>жи</w:t>
      </w:r>
      <w:proofErr w:type="gramStart"/>
      <w:r w:rsidRPr="0044050F">
        <w:rPr>
          <w:rFonts w:ascii="Times New Roman" w:eastAsia="Times New Roman" w:hAnsi="Times New Roman" w:cs="Times New Roman"/>
          <w:color w:val="000000"/>
          <w:sz w:val="24"/>
          <w:szCs w:val="24"/>
        </w:rPr>
        <w:t>з</w:t>
      </w:r>
      <w:proofErr w:type="spellEnd"/>
      <w:r w:rsidRPr="0044050F">
        <w:rPr>
          <w:rFonts w:ascii="Times New Roman" w:eastAsia="Times New Roman" w:hAnsi="Times New Roman" w:cs="Times New Roman"/>
          <w:color w:val="000000"/>
          <w:sz w:val="24"/>
          <w:szCs w:val="24"/>
        </w:rPr>
        <w:t>-</w:t>
      </w:r>
      <w:proofErr w:type="gramEnd"/>
      <w:r w:rsidRPr="0044050F">
        <w:rPr>
          <w:rFonts w:ascii="Times New Roman" w:eastAsia="Times New Roman" w:hAnsi="Times New Roman" w:cs="Times New Roman"/>
          <w:color w:val="000000"/>
          <w:sz w:val="24"/>
          <w:szCs w:val="24"/>
        </w:rPr>
        <w:t xml:space="preserve"> неспособность российского общества.</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труда и творчества </w:t>
      </w:r>
      <w:r w:rsidRPr="0044050F">
        <w:rPr>
          <w:rFonts w:ascii="Times New Roman" w:eastAsia="Times New Roman" w:hAnsi="Times New Roman" w:cs="Times New Roman"/>
          <w:color w:val="000000"/>
          <w:sz w:val="24"/>
          <w:szCs w:val="24"/>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lastRenderedPageBreak/>
        <w:t>Ценность свободы </w:t>
      </w:r>
      <w:r w:rsidRPr="0044050F">
        <w:rPr>
          <w:rFonts w:ascii="Times New Roman" w:eastAsia="Times New Roman" w:hAnsi="Times New Roman" w:cs="Times New Roman"/>
          <w:color w:val="000000"/>
          <w:sz w:val="24"/>
          <w:szCs w:val="24"/>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социальной солидарности </w:t>
      </w:r>
      <w:r w:rsidRPr="0044050F">
        <w:rPr>
          <w:rFonts w:ascii="Times New Roman" w:eastAsia="Times New Roman" w:hAnsi="Times New Roman" w:cs="Times New Roman"/>
          <w:color w:val="00000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гражданственности </w:t>
      </w:r>
      <w:r w:rsidRPr="0044050F">
        <w:rPr>
          <w:rFonts w:ascii="Times New Roman" w:eastAsia="Times New Roman" w:hAnsi="Times New Roman" w:cs="Times New Roman"/>
          <w:color w:val="000000"/>
          <w:sz w:val="24"/>
          <w:szCs w:val="24"/>
        </w:rPr>
        <w:t>– осознание человеком себя как члена общества, народа, представителя страны и государства.</w:t>
      </w:r>
    </w:p>
    <w:p w:rsidR="0044050F" w:rsidRPr="0044050F" w:rsidRDefault="0044050F" w:rsidP="0044050F">
      <w:pPr>
        <w:shd w:val="clear" w:color="auto" w:fill="FFFFFF"/>
        <w:spacing w:after="0" w:line="240" w:lineRule="auto"/>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Ценность патриотизма </w:t>
      </w:r>
      <w:r w:rsidRPr="0044050F">
        <w:rPr>
          <w:rFonts w:ascii="Times New Roman" w:eastAsia="Times New Roman" w:hAnsi="Times New Roman" w:cs="Times New Roman"/>
          <w:color w:val="00000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r w:rsidRPr="0044050F">
        <w:rPr>
          <w:rFonts w:ascii="Times New Roman" w:eastAsia="Times New Roman" w:hAnsi="Times New Roman" w:cs="Times New Roman"/>
          <w:color w:val="000000"/>
          <w:sz w:val="24"/>
          <w:szCs w:val="24"/>
        </w:rPr>
        <w:br/>
      </w:r>
      <w:r w:rsidRPr="0044050F">
        <w:rPr>
          <w:rFonts w:ascii="Times New Roman" w:eastAsia="Times New Roman" w:hAnsi="Times New Roman" w:cs="Times New Roman"/>
          <w:b/>
          <w:bCs/>
          <w:color w:val="000000"/>
          <w:sz w:val="24"/>
          <w:szCs w:val="24"/>
        </w:rPr>
        <w:t>Ценность человечества </w:t>
      </w:r>
      <w:r w:rsidRPr="0044050F">
        <w:rPr>
          <w:rFonts w:ascii="Times New Roman" w:eastAsia="Times New Roman" w:hAnsi="Times New Roman" w:cs="Times New Roman"/>
          <w:color w:val="000000"/>
          <w:sz w:val="24"/>
          <w:szCs w:val="24"/>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44050F" w:rsidRPr="0044050F" w:rsidRDefault="0044050F" w:rsidP="0044050F">
      <w:pPr>
        <w:shd w:val="clear" w:color="auto" w:fill="FFFFFF"/>
        <w:spacing w:after="0" w:line="240" w:lineRule="auto"/>
        <w:jc w:val="center"/>
        <w:rPr>
          <w:rFonts w:ascii="Times New Roman" w:eastAsia="Times New Roman" w:hAnsi="Times New Roman" w:cs="Times New Roman"/>
          <w:i/>
          <w:color w:val="000000"/>
          <w:sz w:val="24"/>
          <w:szCs w:val="24"/>
          <w:u w:val="single"/>
        </w:rPr>
      </w:pPr>
      <w:r>
        <w:rPr>
          <w:rFonts w:ascii="Times New Roman" w:eastAsia="Times New Roman" w:hAnsi="Times New Roman" w:cs="Times New Roman"/>
          <w:b/>
          <w:bCs/>
          <w:i/>
          <w:color w:val="000000"/>
          <w:sz w:val="24"/>
          <w:szCs w:val="24"/>
          <w:u w:val="single"/>
        </w:rPr>
        <w:t>5.</w:t>
      </w:r>
      <w:r w:rsidRPr="0044050F">
        <w:rPr>
          <w:rFonts w:ascii="Times New Roman" w:eastAsia="Times New Roman" w:hAnsi="Times New Roman" w:cs="Times New Roman"/>
          <w:b/>
          <w:bCs/>
          <w:i/>
          <w:color w:val="000000"/>
          <w:sz w:val="24"/>
          <w:szCs w:val="24"/>
          <w:u w:val="single"/>
        </w:rPr>
        <w:t>Результаты изучения курса</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Усвоение данной программы обеспечивает достижение следующих результатов.</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Личностные результаты</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Воспитание патриотизма, чувства гордости за свою Родину, российский народ и историю России.</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Развитие навыков сотрудничества </w:t>
      </w:r>
      <w:proofErr w:type="gramStart"/>
      <w:r w:rsidRPr="0044050F">
        <w:rPr>
          <w:rFonts w:ascii="Times New Roman" w:eastAsia="Times New Roman" w:hAnsi="Times New Roman" w:cs="Times New Roman"/>
          <w:color w:val="000000"/>
          <w:sz w:val="24"/>
          <w:szCs w:val="24"/>
        </w:rPr>
        <w:t>со</w:t>
      </w:r>
      <w:proofErr w:type="gramEnd"/>
      <w:r w:rsidRPr="0044050F">
        <w:rPr>
          <w:rFonts w:ascii="Times New Roman" w:eastAsia="Times New Roman" w:hAnsi="Times New Roman" w:cs="Times New Roman"/>
          <w:color w:val="000000"/>
          <w:sz w:val="24"/>
          <w:szCs w:val="24"/>
        </w:rPr>
        <w:t xml:space="preserve"> взрослыми и сверстниками в разных ситуациях, умений не создавать конфликтов и находить выходы из спорных ситуаций.</w:t>
      </w:r>
    </w:p>
    <w:p w:rsidR="0044050F" w:rsidRPr="0044050F" w:rsidRDefault="0044050F" w:rsidP="0044050F">
      <w:pPr>
        <w:numPr>
          <w:ilvl w:val="0"/>
          <w:numId w:val="11"/>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установки на безопасный и здоровый образ жизни.</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spellStart"/>
      <w:r w:rsidRPr="0044050F">
        <w:rPr>
          <w:rFonts w:ascii="Times New Roman" w:eastAsia="Times New Roman" w:hAnsi="Times New Roman" w:cs="Times New Roman"/>
          <w:b/>
          <w:bCs/>
          <w:color w:val="000000"/>
          <w:sz w:val="24"/>
          <w:szCs w:val="24"/>
        </w:rPr>
        <w:t>Метапредметные</w:t>
      </w:r>
      <w:proofErr w:type="spellEnd"/>
      <w:r w:rsidRPr="0044050F">
        <w:rPr>
          <w:rFonts w:ascii="Times New Roman" w:eastAsia="Times New Roman" w:hAnsi="Times New Roman" w:cs="Times New Roman"/>
          <w:b/>
          <w:bCs/>
          <w:color w:val="000000"/>
          <w:sz w:val="24"/>
          <w:szCs w:val="24"/>
        </w:rPr>
        <w:t xml:space="preserve"> результаты</w:t>
      </w:r>
    </w:p>
    <w:p w:rsidR="0044050F" w:rsidRPr="0044050F" w:rsidRDefault="0044050F" w:rsidP="0044050F">
      <w:pPr>
        <w:numPr>
          <w:ilvl w:val="0"/>
          <w:numId w:val="12"/>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44050F" w:rsidRPr="0044050F" w:rsidRDefault="0044050F" w:rsidP="0044050F">
      <w:pPr>
        <w:numPr>
          <w:ilvl w:val="0"/>
          <w:numId w:val="12"/>
        </w:numPr>
        <w:shd w:val="clear" w:color="auto" w:fill="FFFFFF"/>
        <w:spacing w:after="0" w:line="240" w:lineRule="auto"/>
        <w:ind w:left="0" w:right="1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44050F" w:rsidRPr="0044050F" w:rsidRDefault="0044050F" w:rsidP="0044050F">
      <w:pPr>
        <w:numPr>
          <w:ilvl w:val="0"/>
          <w:numId w:val="12"/>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4050F" w:rsidRPr="0044050F" w:rsidRDefault="0044050F" w:rsidP="0044050F">
      <w:pPr>
        <w:numPr>
          <w:ilvl w:val="0"/>
          <w:numId w:val="12"/>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Использование знаково-символических сре</w:t>
      </w:r>
      <w:proofErr w:type="gramStart"/>
      <w:r w:rsidRPr="0044050F">
        <w:rPr>
          <w:rFonts w:ascii="Times New Roman" w:eastAsia="Times New Roman" w:hAnsi="Times New Roman" w:cs="Times New Roman"/>
          <w:color w:val="000000"/>
          <w:sz w:val="24"/>
          <w:szCs w:val="24"/>
        </w:rPr>
        <w:t>дств пр</w:t>
      </w:r>
      <w:proofErr w:type="gramEnd"/>
      <w:r w:rsidRPr="0044050F">
        <w:rPr>
          <w:rFonts w:ascii="Times New Roman" w:eastAsia="Times New Roman"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44050F" w:rsidRPr="0044050F" w:rsidRDefault="0044050F" w:rsidP="0044050F">
      <w:pPr>
        <w:numPr>
          <w:ilvl w:val="0"/>
          <w:numId w:val="13"/>
        </w:numPr>
        <w:shd w:val="clear" w:color="auto" w:fill="FFFFFF"/>
        <w:spacing w:after="0" w:line="240" w:lineRule="auto"/>
        <w:ind w:left="0" w:firstLine="708"/>
        <w:jc w:val="both"/>
        <w:rPr>
          <w:rFonts w:ascii="Times New Roman" w:eastAsia="Times New Roman" w:hAnsi="Times New Roman" w:cs="Times New Roman"/>
          <w:color w:val="000000"/>
          <w:sz w:val="24"/>
          <w:szCs w:val="24"/>
        </w:rPr>
      </w:pPr>
      <w:proofErr w:type="gramStart"/>
      <w:r w:rsidRPr="0044050F">
        <w:rPr>
          <w:rFonts w:ascii="Times New Roman" w:eastAsia="Times New Roman" w:hAnsi="Times New Roman" w:cs="Times New Roman"/>
          <w:color w:val="000000"/>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44050F">
        <w:rPr>
          <w:rFonts w:ascii="Times New Roman" w:eastAsia="Times New Roman" w:hAnsi="Times New Roman" w:cs="Times New Roman"/>
          <w:color w:val="000000"/>
          <w:sz w:val="24"/>
          <w:szCs w:val="24"/>
        </w:rPr>
        <w:t>- и графическим сопровождением, соблюдать нормы информационной избирательности, этики и этикета.</w:t>
      </w:r>
    </w:p>
    <w:p w:rsidR="0044050F" w:rsidRPr="0044050F" w:rsidRDefault="0044050F" w:rsidP="0044050F">
      <w:pPr>
        <w:numPr>
          <w:ilvl w:val="0"/>
          <w:numId w:val="14"/>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44050F">
        <w:rPr>
          <w:rFonts w:ascii="Times New Roman" w:eastAsia="Times New Roman" w:hAnsi="Times New Roman" w:cs="Times New Roman"/>
          <w:color w:val="000000"/>
          <w:sz w:val="24"/>
          <w:szCs w:val="24"/>
        </w:rPr>
        <w:lastRenderedPageBreak/>
        <w:t>соответствии с задачами коммуникации и составлять тексты в устной и письменной форме.</w:t>
      </w:r>
    </w:p>
    <w:p w:rsidR="0044050F" w:rsidRPr="0044050F" w:rsidRDefault="0044050F" w:rsidP="0044050F">
      <w:pPr>
        <w:numPr>
          <w:ilvl w:val="0"/>
          <w:numId w:val="14"/>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050F" w:rsidRPr="0044050F" w:rsidRDefault="0044050F" w:rsidP="0044050F">
      <w:pPr>
        <w:numPr>
          <w:ilvl w:val="0"/>
          <w:numId w:val="14"/>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4050F" w:rsidRPr="0044050F" w:rsidRDefault="0044050F" w:rsidP="0044050F">
      <w:pPr>
        <w:numPr>
          <w:ilvl w:val="0"/>
          <w:numId w:val="14"/>
        </w:numPr>
        <w:shd w:val="clear" w:color="auto" w:fill="FFFFFF"/>
        <w:spacing w:after="0" w:line="240" w:lineRule="auto"/>
        <w:ind w:left="0"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Овладение базо</w:t>
      </w:r>
      <w:r>
        <w:rPr>
          <w:rFonts w:ascii="Times New Roman" w:eastAsia="Times New Roman" w:hAnsi="Times New Roman" w:cs="Times New Roman"/>
          <w:color w:val="000000"/>
          <w:sz w:val="24"/>
          <w:szCs w:val="24"/>
        </w:rPr>
        <w:t xml:space="preserve">выми предметными и </w:t>
      </w:r>
      <w:proofErr w:type="spellStart"/>
      <w:r>
        <w:rPr>
          <w:rFonts w:ascii="Times New Roman" w:eastAsia="Times New Roman" w:hAnsi="Times New Roman" w:cs="Times New Roman"/>
          <w:color w:val="000000"/>
          <w:sz w:val="24"/>
          <w:szCs w:val="24"/>
        </w:rPr>
        <w:t>межпредметны</w:t>
      </w:r>
      <w:r w:rsidRPr="0044050F">
        <w:rPr>
          <w:rFonts w:ascii="Times New Roman" w:eastAsia="Times New Roman" w:hAnsi="Times New Roman" w:cs="Times New Roman"/>
          <w:color w:val="000000"/>
          <w:sz w:val="24"/>
          <w:szCs w:val="24"/>
        </w:rPr>
        <w:t>ми</w:t>
      </w:r>
      <w:proofErr w:type="spellEnd"/>
      <w:r w:rsidRPr="0044050F">
        <w:rPr>
          <w:rFonts w:ascii="Times New Roman" w:eastAsia="Times New Roman"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Предметные результаты</w:t>
      </w:r>
    </w:p>
    <w:p w:rsidR="0044050F" w:rsidRPr="0044050F" w:rsidRDefault="0044050F" w:rsidP="0044050F">
      <w:pPr>
        <w:numPr>
          <w:ilvl w:val="0"/>
          <w:numId w:val="1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4050F" w:rsidRPr="0044050F" w:rsidRDefault="0044050F" w:rsidP="0044050F">
      <w:pPr>
        <w:numPr>
          <w:ilvl w:val="0"/>
          <w:numId w:val="1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Формирование первоначальных</w:t>
      </w:r>
      <w:r>
        <w:rPr>
          <w:rFonts w:ascii="Times New Roman" w:eastAsia="Times New Roman" w:hAnsi="Times New Roman" w:cs="Times New Roman"/>
          <w:color w:val="000000"/>
          <w:sz w:val="24"/>
          <w:szCs w:val="24"/>
        </w:rPr>
        <w:t xml:space="preserve"> представл</w:t>
      </w:r>
      <w:r w:rsidRPr="0044050F">
        <w:rPr>
          <w:rFonts w:ascii="Times New Roman" w:eastAsia="Times New Roman" w:hAnsi="Times New Roman" w:cs="Times New Roman"/>
          <w:color w:val="000000"/>
          <w:sz w:val="24"/>
          <w:szCs w:val="24"/>
        </w:rPr>
        <w:t>ений о материальной культуре как продукте предметно-преобразующей деятельности человека.</w:t>
      </w:r>
    </w:p>
    <w:p w:rsidR="0044050F" w:rsidRPr="0044050F" w:rsidRDefault="0044050F" w:rsidP="0044050F">
      <w:pPr>
        <w:numPr>
          <w:ilvl w:val="0"/>
          <w:numId w:val="1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44050F" w:rsidRPr="0044050F" w:rsidRDefault="0044050F" w:rsidP="0044050F">
      <w:pPr>
        <w:numPr>
          <w:ilvl w:val="0"/>
          <w:numId w:val="1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4050F" w:rsidRPr="0044050F" w:rsidRDefault="0044050F" w:rsidP="0044050F">
      <w:pPr>
        <w:numPr>
          <w:ilvl w:val="0"/>
          <w:numId w:val="15"/>
        </w:numPr>
        <w:shd w:val="clear" w:color="auto" w:fill="FFFFFF"/>
        <w:spacing w:after="0" w:line="240" w:lineRule="auto"/>
        <w:ind w:left="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4050F" w:rsidRPr="0044050F" w:rsidRDefault="0044050F" w:rsidP="0044050F">
      <w:pPr>
        <w:shd w:val="clear" w:color="auto" w:fill="FFFFFF"/>
        <w:spacing w:after="0" w:line="240" w:lineRule="auto"/>
        <w:jc w:val="center"/>
        <w:rPr>
          <w:rFonts w:ascii="Times New Roman" w:eastAsia="Times New Roman" w:hAnsi="Times New Roman" w:cs="Times New Roman"/>
          <w:i/>
          <w:color w:val="000000"/>
          <w:sz w:val="24"/>
          <w:szCs w:val="24"/>
          <w:u w:val="single"/>
        </w:rPr>
      </w:pPr>
      <w:r w:rsidRPr="0044050F">
        <w:rPr>
          <w:rFonts w:ascii="Times New Roman" w:eastAsia="Times New Roman" w:hAnsi="Times New Roman" w:cs="Times New Roman"/>
          <w:b/>
          <w:bCs/>
          <w:i/>
          <w:color w:val="000000"/>
          <w:sz w:val="24"/>
          <w:szCs w:val="24"/>
          <w:u w:val="single"/>
        </w:rPr>
        <w:br/>
      </w:r>
      <w:r>
        <w:rPr>
          <w:rFonts w:ascii="Times New Roman" w:eastAsia="Times New Roman" w:hAnsi="Times New Roman" w:cs="Times New Roman"/>
          <w:b/>
          <w:bCs/>
          <w:i/>
          <w:color w:val="000000"/>
          <w:sz w:val="24"/>
          <w:szCs w:val="24"/>
          <w:u w:val="single"/>
        </w:rPr>
        <w:t xml:space="preserve">6. </w:t>
      </w:r>
      <w:r w:rsidRPr="0044050F">
        <w:rPr>
          <w:rFonts w:ascii="Times New Roman" w:eastAsia="Times New Roman" w:hAnsi="Times New Roman" w:cs="Times New Roman"/>
          <w:b/>
          <w:bCs/>
          <w:i/>
          <w:color w:val="000000"/>
          <w:sz w:val="24"/>
          <w:szCs w:val="24"/>
          <w:u w:val="single"/>
        </w:rPr>
        <w:t>Содержание курса</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 xml:space="preserve">Общекультурные и </w:t>
      </w:r>
      <w:proofErr w:type="spellStart"/>
      <w:r w:rsidRPr="0044050F">
        <w:rPr>
          <w:rFonts w:ascii="Times New Roman" w:eastAsia="Times New Roman" w:hAnsi="Times New Roman" w:cs="Times New Roman"/>
          <w:b/>
          <w:bCs/>
          <w:color w:val="000000"/>
          <w:sz w:val="24"/>
          <w:szCs w:val="24"/>
        </w:rPr>
        <w:t>общетрудовые</w:t>
      </w:r>
      <w:proofErr w:type="spellEnd"/>
      <w:r w:rsidRPr="0044050F">
        <w:rPr>
          <w:rFonts w:ascii="Times New Roman" w:eastAsia="Times New Roman" w:hAnsi="Times New Roman" w:cs="Times New Roman"/>
          <w:b/>
          <w:bCs/>
          <w:color w:val="000000"/>
          <w:sz w:val="24"/>
          <w:szCs w:val="24"/>
        </w:rPr>
        <w:t xml:space="preserve"> компетенции (знания, умения и способы деятельности). Основы культуры труда, самообслуживания</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44050F">
        <w:rPr>
          <w:rFonts w:ascii="Times New Roman" w:eastAsia="Times New Roman" w:hAnsi="Times New Roman" w:cs="Times New Roman"/>
          <w:color w:val="000000"/>
          <w:sz w:val="24"/>
          <w:szCs w:val="24"/>
        </w:rPr>
        <w:t>целеполагание</w:t>
      </w:r>
      <w:proofErr w:type="spellEnd"/>
      <w:r w:rsidRPr="0044050F">
        <w:rPr>
          <w:rFonts w:ascii="Times New Roman" w:eastAsia="Times New Roman" w:hAnsi="Times New Roman" w:cs="Times New Roman"/>
          <w:color w:val="000000"/>
          <w:sz w:val="24"/>
          <w:szCs w:val="24"/>
        </w:rPr>
        <w:t xml:space="preserve">, планирование, выполнение, рефлексия, презентация, оценка). Система коллективных, групповых и </w:t>
      </w:r>
      <w:proofErr w:type="gramStart"/>
      <w:r w:rsidRPr="0044050F">
        <w:rPr>
          <w:rFonts w:ascii="Times New Roman" w:eastAsia="Times New Roman" w:hAnsi="Times New Roman" w:cs="Times New Roman"/>
          <w:color w:val="000000"/>
          <w:sz w:val="24"/>
          <w:szCs w:val="24"/>
        </w:rPr>
        <w:t>индивидуальных проектов</w:t>
      </w:r>
      <w:proofErr w:type="gramEnd"/>
      <w:r w:rsidRPr="0044050F">
        <w:rPr>
          <w:rFonts w:ascii="Times New Roman" w:eastAsia="Times New Roman" w:hAnsi="Times New Roman" w:cs="Times New Roman"/>
          <w:color w:val="000000"/>
          <w:sz w:val="24"/>
          <w:szCs w:val="24"/>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44050F">
        <w:rPr>
          <w:rFonts w:ascii="Times New Roman" w:eastAsia="Times New Roman" w:hAnsi="Times New Roman" w:cs="Times New Roman"/>
          <w:color w:val="000000"/>
          <w:sz w:val="24"/>
          <w:szCs w:val="24"/>
        </w:rPr>
        <w:lastRenderedPageBreak/>
        <w:t>внеучебной</w:t>
      </w:r>
      <w:proofErr w:type="spellEnd"/>
      <w:r w:rsidRPr="0044050F">
        <w:rPr>
          <w:rFonts w:ascii="Times New Roman" w:eastAsia="Times New Roman" w:hAnsi="Times New Roman" w:cs="Times New Roman"/>
          <w:color w:val="000000"/>
          <w:sz w:val="24"/>
          <w:szCs w:val="24"/>
        </w:rPr>
        <w:t xml:space="preserve"> деятельности и т. п. Освоение навыков самообслуживания, по уходу за домом, комнатными растениями.</w:t>
      </w:r>
    </w:p>
    <w:p w:rsidR="0044050F" w:rsidRPr="0044050F" w:rsidRDefault="0044050F" w:rsidP="0044050F">
      <w:pPr>
        <w:shd w:val="clear" w:color="auto" w:fill="FFFFFF"/>
        <w:spacing w:after="0" w:line="240" w:lineRule="auto"/>
        <w:ind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Выполнение элементарных расчётов стоимости изготавливаемого изделия.</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Технология ручной обработки материалов. Элементы графической грамоты</w:t>
      </w:r>
    </w:p>
    <w:p w:rsidR="0044050F" w:rsidRPr="0044050F" w:rsidRDefault="0044050F" w:rsidP="0044050F">
      <w:pPr>
        <w:shd w:val="clear" w:color="auto" w:fill="FFFFFF"/>
        <w:spacing w:after="0" w:line="240" w:lineRule="auto"/>
        <w:ind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44050F">
        <w:rPr>
          <w:rFonts w:ascii="Times New Roman" w:eastAsia="Times New Roman" w:hAnsi="Times New Roman" w:cs="Times New Roman"/>
          <w:color w:val="000000"/>
          <w:sz w:val="24"/>
          <w:szCs w:val="24"/>
        </w:rPr>
        <w:t>.о</w:t>
      </w:r>
      <w:proofErr w:type="gramEnd"/>
      <w:r w:rsidRPr="0044050F">
        <w:rPr>
          <w:rFonts w:ascii="Times New Roman" w:eastAsia="Times New Roman" w:hAnsi="Times New Roman" w:cs="Times New Roman"/>
          <w:color w:val="000000"/>
          <w:sz w:val="24"/>
          <w:szCs w:val="24"/>
        </w:rPr>
        <w:t>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44050F">
        <w:rPr>
          <w:rFonts w:ascii="Times New Roman" w:eastAsia="Times New Roman" w:hAnsi="Times New Roman" w:cs="Times New Roman"/>
          <w:color w:val="000000"/>
          <w:sz w:val="24"/>
          <w:szCs w:val="24"/>
        </w:rPr>
        <w:t>растительный</w:t>
      </w:r>
      <w:proofErr w:type="gramEnd"/>
      <w:r w:rsidRPr="0044050F">
        <w:rPr>
          <w:rFonts w:ascii="Times New Roman" w:eastAsia="Times New Roman" w:hAnsi="Times New Roman" w:cs="Times New Roman"/>
          <w:color w:val="000000"/>
          <w:sz w:val="24"/>
          <w:szCs w:val="24"/>
        </w:rPr>
        <w:t>, геометрический и др.).</w:t>
      </w:r>
    </w:p>
    <w:p w:rsidR="0044050F" w:rsidRPr="0044050F" w:rsidRDefault="0044050F" w:rsidP="0044050F">
      <w:pPr>
        <w:shd w:val="clear" w:color="auto" w:fill="FFFFFF"/>
        <w:spacing w:after="0" w:line="240" w:lineRule="auto"/>
        <w:ind w:right="10"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4050F">
        <w:rPr>
          <w:rFonts w:ascii="Times New Roman" w:eastAsia="Times New Roman" w:hAnsi="Times New Roman" w:cs="Times New Roman"/>
          <w:color w:val="000000"/>
          <w:sz w:val="24"/>
          <w:szCs w:val="24"/>
        </w:rPr>
        <w:t>Назначение линий чертежа (контур, линии надреза, сгиба, размерная, осевая, центровая, разрыва).</w:t>
      </w:r>
      <w:proofErr w:type="gramEnd"/>
      <w:r w:rsidRPr="0044050F">
        <w:rPr>
          <w:rFonts w:ascii="Times New Roman" w:eastAsia="Times New Roman" w:hAnsi="Times New Roman" w:cs="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Конструирование и моделирование</w:t>
      </w:r>
    </w:p>
    <w:p w:rsidR="0044050F" w:rsidRPr="0044050F" w:rsidRDefault="0044050F" w:rsidP="0044050F">
      <w:pPr>
        <w:shd w:val="clear" w:color="auto" w:fill="FFFFFF"/>
        <w:spacing w:after="0" w:line="240" w:lineRule="auto"/>
        <w:ind w:right="4"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Практика работы на компьютере</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4050F">
        <w:rPr>
          <w:rFonts w:ascii="Times New Roman" w:eastAsia="Times New Roman" w:hAnsi="Times New Roman" w:cs="Times New Roman"/>
          <w:color w:val="000000"/>
          <w:sz w:val="24"/>
          <w:szCs w:val="24"/>
        </w:rPr>
        <w:t>СО</w:t>
      </w:r>
      <w:proofErr w:type="gramEnd"/>
      <w:r w:rsidRPr="0044050F">
        <w:rPr>
          <w:rFonts w:ascii="Times New Roman" w:eastAsia="Times New Roman" w:hAnsi="Times New Roman" w:cs="Times New Roman"/>
          <w:color w:val="000000"/>
          <w:sz w:val="24"/>
          <w:szCs w:val="24"/>
        </w:rPr>
        <w:t>).</w:t>
      </w:r>
    </w:p>
    <w:p w:rsidR="0044050F" w:rsidRPr="0044050F" w:rsidRDefault="0044050F" w:rsidP="0044050F">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44050F">
        <w:rPr>
          <w:rFonts w:ascii="Times New Roman" w:eastAsia="Times New Roman" w:hAnsi="Times New Roman" w:cs="Times New Roman"/>
          <w:color w:val="000000"/>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44050F">
        <w:rPr>
          <w:rFonts w:ascii="Times New Roman" w:eastAsia="Times New Roman" w:hAnsi="Times New Roman" w:cs="Times New Roman"/>
          <w:color w:val="000000"/>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4050F">
        <w:rPr>
          <w:rFonts w:ascii="Times New Roman" w:eastAsia="Times New Roman" w:hAnsi="Times New Roman" w:cs="Times New Roman"/>
          <w:color w:val="000000"/>
          <w:sz w:val="24"/>
          <w:szCs w:val="24"/>
        </w:rPr>
        <w:t>Word</w:t>
      </w:r>
      <w:proofErr w:type="spellEnd"/>
      <w:r w:rsidRPr="0044050F">
        <w:rPr>
          <w:rFonts w:ascii="Times New Roman" w:eastAsia="Times New Roman" w:hAnsi="Times New Roman" w:cs="Times New Roman"/>
          <w:color w:val="000000"/>
          <w:sz w:val="24"/>
          <w:szCs w:val="24"/>
        </w:rPr>
        <w:t>.</w:t>
      </w:r>
    </w:p>
    <w:p w:rsidR="0044050F" w:rsidRDefault="0044050F" w:rsidP="0044050F">
      <w:pPr>
        <w:pStyle w:val="c1"/>
        <w:shd w:val="clear" w:color="auto" w:fill="FFFFFF"/>
        <w:spacing w:before="0" w:beforeAutospacing="0" w:after="0" w:afterAutospacing="0"/>
        <w:ind w:firstLine="708"/>
        <w:jc w:val="center"/>
        <w:rPr>
          <w:color w:val="000000"/>
        </w:rPr>
      </w:pPr>
      <w:r>
        <w:rPr>
          <w:rStyle w:val="c3"/>
          <w:b/>
          <w:bCs/>
          <w:color w:val="000000"/>
        </w:rPr>
        <w:t>4 класс</w:t>
      </w:r>
    </w:p>
    <w:p w:rsidR="0044050F" w:rsidRDefault="0044050F" w:rsidP="0044050F">
      <w:pPr>
        <w:pStyle w:val="c1"/>
        <w:shd w:val="clear" w:color="auto" w:fill="FFFFFF"/>
        <w:spacing w:before="0" w:beforeAutospacing="0" w:after="0" w:afterAutospacing="0"/>
        <w:ind w:firstLine="708"/>
        <w:rPr>
          <w:color w:val="000000"/>
        </w:rPr>
      </w:pPr>
      <w:r>
        <w:rPr>
          <w:rStyle w:val="c3"/>
          <w:b/>
          <w:bCs/>
          <w:color w:val="000000"/>
        </w:rPr>
        <w:t>1 четверть (8 ч):</w:t>
      </w:r>
    </w:p>
    <w:p w:rsidR="0044050F" w:rsidRDefault="0044050F" w:rsidP="0044050F">
      <w:pPr>
        <w:pStyle w:val="c1"/>
        <w:shd w:val="clear" w:color="auto" w:fill="FFFFFF"/>
        <w:spacing w:before="0" w:beforeAutospacing="0" w:after="0" w:afterAutospacing="0"/>
        <w:ind w:firstLine="708"/>
        <w:rPr>
          <w:color w:val="000000"/>
        </w:rPr>
      </w:pPr>
      <w:r>
        <w:rPr>
          <w:color w:val="000000"/>
        </w:rPr>
        <w:t>•        Объемные игрушки из природных материалов: “Райская птичка”, “Папа и сыночек”, “На отдыхе”, “Лесные строители”.</w:t>
      </w:r>
    </w:p>
    <w:p w:rsidR="0044050F" w:rsidRDefault="0044050F" w:rsidP="0044050F">
      <w:pPr>
        <w:pStyle w:val="c1"/>
        <w:shd w:val="clear" w:color="auto" w:fill="FFFFFF"/>
        <w:spacing w:before="0" w:beforeAutospacing="0" w:after="0" w:afterAutospacing="0"/>
        <w:ind w:firstLine="708"/>
        <w:rPr>
          <w:color w:val="000000"/>
        </w:rPr>
      </w:pPr>
      <w:r>
        <w:rPr>
          <w:color w:val="000000"/>
        </w:rPr>
        <w:t>•        Игрушки из нескольких помпонов. Связывание нескольких помпонов в цепочку. “Совенок”. Жесткое соединение помпонов шпилькой.</w:t>
      </w:r>
    </w:p>
    <w:p w:rsidR="0044050F" w:rsidRDefault="0044050F" w:rsidP="0044050F">
      <w:pPr>
        <w:pStyle w:val="c1"/>
        <w:shd w:val="clear" w:color="auto" w:fill="FFFFFF"/>
        <w:spacing w:before="0" w:beforeAutospacing="0" w:after="0" w:afterAutospacing="0"/>
        <w:ind w:firstLine="708"/>
        <w:rPr>
          <w:color w:val="000000"/>
        </w:rPr>
      </w:pPr>
      <w:r>
        <w:rPr>
          <w:color w:val="000000"/>
        </w:rPr>
        <w:t>•        Ребристая упаковка для объемного подарка “</w:t>
      </w:r>
      <w:proofErr w:type="spellStart"/>
      <w:r>
        <w:rPr>
          <w:color w:val="000000"/>
        </w:rPr>
        <w:t>Секретик</w:t>
      </w:r>
      <w:proofErr w:type="spellEnd"/>
      <w:r>
        <w:rPr>
          <w:color w:val="000000"/>
        </w:rPr>
        <w:t>”. Деление окружности на три части циркулем.</w:t>
      </w:r>
    </w:p>
    <w:p w:rsidR="0044050F" w:rsidRDefault="0044050F" w:rsidP="0044050F">
      <w:pPr>
        <w:pStyle w:val="c1"/>
        <w:shd w:val="clear" w:color="auto" w:fill="FFFFFF"/>
        <w:spacing w:before="0" w:beforeAutospacing="0" w:after="0" w:afterAutospacing="0"/>
        <w:ind w:firstLine="708"/>
        <w:rPr>
          <w:color w:val="000000"/>
        </w:rPr>
      </w:pPr>
      <w:r>
        <w:rPr>
          <w:color w:val="000000"/>
        </w:rPr>
        <w:t>•        Приемы склеивания части круга в конус. “Лягушонок-озорник” из бумажных конусов.</w:t>
      </w:r>
    </w:p>
    <w:p w:rsidR="0044050F" w:rsidRDefault="0044050F" w:rsidP="0044050F">
      <w:pPr>
        <w:pStyle w:val="c1"/>
        <w:shd w:val="clear" w:color="auto" w:fill="FFFFFF"/>
        <w:spacing w:before="0" w:beforeAutospacing="0" w:after="0" w:afterAutospacing="0"/>
        <w:ind w:firstLine="708"/>
        <w:rPr>
          <w:color w:val="000000"/>
        </w:rPr>
      </w:pPr>
      <w:r>
        <w:rPr>
          <w:color w:val="000000"/>
        </w:rPr>
        <w:t>•        Фигурки из бумажных салфеток: “Лилия”, “Шляпа кардинала”, “Королевская мантия”.</w:t>
      </w:r>
    </w:p>
    <w:p w:rsidR="0044050F" w:rsidRDefault="0044050F" w:rsidP="0044050F">
      <w:pPr>
        <w:pStyle w:val="c1"/>
        <w:shd w:val="clear" w:color="auto" w:fill="FFFFFF"/>
        <w:spacing w:before="0" w:beforeAutospacing="0" w:after="0" w:afterAutospacing="0"/>
        <w:ind w:firstLine="708"/>
        <w:rPr>
          <w:color w:val="000000"/>
        </w:rPr>
      </w:pPr>
      <w:r>
        <w:rPr>
          <w:color w:val="000000"/>
        </w:rPr>
        <w:t>•        Выпуклые плетеные изделия. Плетеный браслет.</w:t>
      </w:r>
    </w:p>
    <w:p w:rsidR="0044050F" w:rsidRDefault="0044050F" w:rsidP="0044050F">
      <w:pPr>
        <w:pStyle w:val="c1"/>
        <w:shd w:val="clear" w:color="auto" w:fill="FFFFFF"/>
        <w:spacing w:before="0" w:beforeAutospacing="0" w:after="0" w:afterAutospacing="0"/>
        <w:ind w:firstLine="708"/>
        <w:rPr>
          <w:color w:val="000000"/>
        </w:rPr>
      </w:pPr>
      <w:r>
        <w:rPr>
          <w:color w:val="000000"/>
        </w:rPr>
        <w:t>•        Приемы склеивания кожаных и текстильных деталей. “</w:t>
      </w:r>
      <w:proofErr w:type="spellStart"/>
      <w:r>
        <w:rPr>
          <w:color w:val="000000"/>
        </w:rPr>
        <w:t>Сумочка-сюрпризница</w:t>
      </w:r>
      <w:proofErr w:type="spellEnd"/>
      <w:r>
        <w:rPr>
          <w:color w:val="000000"/>
        </w:rPr>
        <w:t>”.</w:t>
      </w:r>
    </w:p>
    <w:p w:rsidR="0044050F" w:rsidRDefault="0044050F" w:rsidP="0044050F">
      <w:pPr>
        <w:pStyle w:val="c1"/>
        <w:shd w:val="clear" w:color="auto" w:fill="FFFFFF"/>
        <w:spacing w:before="0" w:beforeAutospacing="0" w:after="0" w:afterAutospacing="0"/>
        <w:ind w:firstLine="708"/>
        <w:rPr>
          <w:color w:val="000000"/>
        </w:rPr>
      </w:pPr>
      <w:r>
        <w:rPr>
          <w:color w:val="000000"/>
        </w:rPr>
        <w:t>•        Переплетные работы. Конструктивные элементы книги. Устройство составной переплетной крышки. “Папочка-игольница”.</w:t>
      </w:r>
    </w:p>
    <w:p w:rsidR="0044050F" w:rsidRDefault="0044050F" w:rsidP="0044050F">
      <w:pPr>
        <w:pStyle w:val="c1"/>
        <w:shd w:val="clear" w:color="auto" w:fill="FFFFFF"/>
        <w:spacing w:before="0" w:beforeAutospacing="0" w:after="0" w:afterAutospacing="0"/>
        <w:ind w:firstLine="708"/>
        <w:rPr>
          <w:color w:val="000000"/>
        </w:rPr>
      </w:pPr>
      <w:r>
        <w:rPr>
          <w:rStyle w:val="c3"/>
          <w:b/>
          <w:bCs/>
          <w:color w:val="000000"/>
        </w:rPr>
        <w:t>2 четверть (8 ч):</w:t>
      </w:r>
    </w:p>
    <w:p w:rsidR="0044050F" w:rsidRDefault="0044050F" w:rsidP="0044050F">
      <w:pPr>
        <w:pStyle w:val="c1"/>
        <w:shd w:val="clear" w:color="auto" w:fill="FFFFFF"/>
        <w:spacing w:before="0" w:beforeAutospacing="0" w:after="0" w:afterAutospacing="0"/>
        <w:ind w:firstLine="708"/>
        <w:rPr>
          <w:color w:val="000000"/>
        </w:rPr>
      </w:pPr>
      <w:r>
        <w:rPr>
          <w:color w:val="000000"/>
        </w:rPr>
        <w:t>•        Виды текстильных материалов: ткань, нитки, тесьма, лента. Швы.</w:t>
      </w:r>
    </w:p>
    <w:p w:rsidR="0044050F" w:rsidRDefault="0044050F" w:rsidP="0044050F">
      <w:pPr>
        <w:pStyle w:val="c1"/>
        <w:shd w:val="clear" w:color="auto" w:fill="FFFFFF"/>
        <w:spacing w:before="0" w:beforeAutospacing="0" w:after="0" w:afterAutospacing="0"/>
        <w:ind w:firstLine="708"/>
        <w:rPr>
          <w:color w:val="000000"/>
        </w:rPr>
      </w:pPr>
      <w:r>
        <w:rPr>
          <w:color w:val="000000"/>
        </w:rPr>
        <w:t>•        Однослойная прихватка. Декоративная отделка изделия.</w:t>
      </w:r>
    </w:p>
    <w:p w:rsidR="0044050F" w:rsidRDefault="0044050F" w:rsidP="0044050F">
      <w:pPr>
        <w:pStyle w:val="c1"/>
        <w:shd w:val="clear" w:color="auto" w:fill="FFFFFF"/>
        <w:spacing w:before="0" w:beforeAutospacing="0" w:after="0" w:afterAutospacing="0"/>
        <w:ind w:firstLine="708"/>
        <w:rPr>
          <w:color w:val="000000"/>
        </w:rPr>
      </w:pPr>
      <w:r>
        <w:rPr>
          <w:color w:val="000000"/>
        </w:rPr>
        <w:t>•        Елочное украшение “Складная звезда”.</w:t>
      </w:r>
    </w:p>
    <w:p w:rsidR="0044050F" w:rsidRDefault="0044050F" w:rsidP="0044050F">
      <w:pPr>
        <w:pStyle w:val="c1"/>
        <w:shd w:val="clear" w:color="auto" w:fill="FFFFFF"/>
        <w:spacing w:before="0" w:beforeAutospacing="0" w:after="0" w:afterAutospacing="0"/>
        <w:ind w:firstLine="708"/>
        <w:rPr>
          <w:color w:val="000000"/>
        </w:rPr>
      </w:pPr>
      <w:r>
        <w:rPr>
          <w:color w:val="000000"/>
        </w:rPr>
        <w:t>•        Елочная подвеска “Золотая рыбка”.</w:t>
      </w:r>
    </w:p>
    <w:p w:rsidR="0044050F" w:rsidRDefault="0044050F" w:rsidP="0044050F">
      <w:pPr>
        <w:pStyle w:val="c1"/>
        <w:shd w:val="clear" w:color="auto" w:fill="FFFFFF"/>
        <w:spacing w:before="0" w:beforeAutospacing="0" w:after="0" w:afterAutospacing="0"/>
        <w:ind w:firstLine="708"/>
        <w:rPr>
          <w:color w:val="000000"/>
        </w:rPr>
      </w:pPr>
      <w:r>
        <w:rPr>
          <w:color w:val="000000"/>
        </w:rPr>
        <w:t>•        Приемы деления круга на четыре части складыванием. Приемы склеивания конусов.</w:t>
      </w:r>
    </w:p>
    <w:p w:rsidR="0044050F" w:rsidRDefault="0044050F" w:rsidP="0044050F">
      <w:pPr>
        <w:pStyle w:val="c1"/>
        <w:shd w:val="clear" w:color="auto" w:fill="FFFFFF"/>
        <w:spacing w:before="0" w:beforeAutospacing="0" w:after="0" w:afterAutospacing="0"/>
        <w:ind w:firstLine="708"/>
        <w:rPr>
          <w:color w:val="000000"/>
        </w:rPr>
      </w:pPr>
      <w:r>
        <w:rPr>
          <w:color w:val="000000"/>
        </w:rPr>
        <w:t>•        Подвеска из конусов “Петрушка”.</w:t>
      </w:r>
    </w:p>
    <w:p w:rsidR="0044050F" w:rsidRDefault="0044050F" w:rsidP="0044050F">
      <w:pPr>
        <w:pStyle w:val="c1"/>
        <w:shd w:val="clear" w:color="auto" w:fill="FFFFFF"/>
        <w:spacing w:before="0" w:beforeAutospacing="0" w:after="0" w:afterAutospacing="0"/>
        <w:ind w:firstLine="708"/>
        <w:rPr>
          <w:color w:val="000000"/>
        </w:rPr>
      </w:pPr>
      <w:r>
        <w:rPr>
          <w:color w:val="000000"/>
        </w:rPr>
        <w:t>•        Правила изготовления ажурного нитяного кокона. Приемы отделки коконов.</w:t>
      </w:r>
    </w:p>
    <w:p w:rsidR="0044050F" w:rsidRDefault="0044050F" w:rsidP="0044050F">
      <w:pPr>
        <w:pStyle w:val="c1"/>
        <w:shd w:val="clear" w:color="auto" w:fill="FFFFFF"/>
        <w:spacing w:before="0" w:beforeAutospacing="0" w:after="0" w:afterAutospacing="0"/>
        <w:ind w:firstLine="708"/>
        <w:rPr>
          <w:color w:val="000000"/>
        </w:rPr>
      </w:pPr>
      <w:r>
        <w:rPr>
          <w:color w:val="000000"/>
        </w:rPr>
        <w:t>•        Новогодние сувениры из ажурного нитяного кокона “Сова”.</w:t>
      </w:r>
    </w:p>
    <w:p w:rsidR="0044050F" w:rsidRDefault="0044050F" w:rsidP="0044050F">
      <w:pPr>
        <w:pStyle w:val="c1"/>
        <w:shd w:val="clear" w:color="auto" w:fill="FFFFFF"/>
        <w:spacing w:before="0" w:beforeAutospacing="0" w:after="0" w:afterAutospacing="0"/>
        <w:ind w:firstLine="708"/>
        <w:rPr>
          <w:color w:val="000000"/>
        </w:rPr>
      </w:pPr>
      <w:r>
        <w:rPr>
          <w:rStyle w:val="c3"/>
          <w:b/>
          <w:bCs/>
          <w:color w:val="000000"/>
        </w:rPr>
        <w:t>3 четверть (10 ч):</w:t>
      </w:r>
    </w:p>
    <w:p w:rsidR="0044050F" w:rsidRDefault="0044050F" w:rsidP="0044050F">
      <w:pPr>
        <w:pStyle w:val="c1"/>
        <w:shd w:val="clear" w:color="auto" w:fill="FFFFFF"/>
        <w:spacing w:before="0" w:beforeAutospacing="0" w:after="0" w:afterAutospacing="0"/>
        <w:ind w:firstLine="708"/>
        <w:rPr>
          <w:color w:val="000000"/>
        </w:rPr>
      </w:pPr>
      <w:r>
        <w:rPr>
          <w:color w:val="000000"/>
        </w:rPr>
        <w:t>•        Приемы подвижного соединения деталей. Динамическая игрушка “Зайчик-попрыгунчик”.</w:t>
      </w:r>
    </w:p>
    <w:p w:rsidR="0044050F" w:rsidRDefault="0044050F" w:rsidP="0044050F">
      <w:pPr>
        <w:pStyle w:val="c1"/>
        <w:shd w:val="clear" w:color="auto" w:fill="FFFFFF"/>
        <w:spacing w:before="0" w:beforeAutospacing="0" w:after="0" w:afterAutospacing="0"/>
        <w:ind w:firstLine="708"/>
        <w:rPr>
          <w:color w:val="000000"/>
        </w:rPr>
      </w:pPr>
      <w:r>
        <w:rPr>
          <w:color w:val="000000"/>
        </w:rPr>
        <w:t>•        Динамическая игрушка “Зайчик-попрыгунчик”. Декоративная отделка изделия.</w:t>
      </w:r>
    </w:p>
    <w:p w:rsidR="0044050F" w:rsidRDefault="0044050F" w:rsidP="0044050F">
      <w:pPr>
        <w:pStyle w:val="c1"/>
        <w:shd w:val="clear" w:color="auto" w:fill="FFFFFF"/>
        <w:spacing w:before="0" w:beforeAutospacing="0" w:after="0" w:afterAutospacing="0"/>
        <w:ind w:firstLine="708"/>
        <w:rPr>
          <w:color w:val="000000"/>
        </w:rPr>
      </w:pPr>
      <w:r>
        <w:rPr>
          <w:color w:val="000000"/>
        </w:rPr>
        <w:t>•        </w:t>
      </w:r>
      <w:proofErr w:type="gramStart"/>
      <w:r>
        <w:rPr>
          <w:color w:val="000000"/>
        </w:rPr>
        <w:t>Нитяной</w:t>
      </w:r>
      <w:proofErr w:type="gramEnd"/>
      <w:r>
        <w:rPr>
          <w:color w:val="000000"/>
        </w:rPr>
        <w:t xml:space="preserve"> кокон. Приемы разрезания кокона пополам, уплощения отдельных участков.</w:t>
      </w:r>
    </w:p>
    <w:p w:rsidR="0044050F" w:rsidRDefault="0044050F" w:rsidP="0044050F">
      <w:pPr>
        <w:pStyle w:val="c1"/>
        <w:shd w:val="clear" w:color="auto" w:fill="FFFFFF"/>
        <w:spacing w:before="0" w:beforeAutospacing="0" w:after="0" w:afterAutospacing="0"/>
        <w:ind w:firstLine="708"/>
        <w:rPr>
          <w:color w:val="000000"/>
        </w:rPr>
      </w:pPr>
      <w:r>
        <w:rPr>
          <w:color w:val="000000"/>
        </w:rPr>
        <w:t>•        </w:t>
      </w:r>
      <w:proofErr w:type="spellStart"/>
      <w:r>
        <w:rPr>
          <w:color w:val="000000"/>
        </w:rPr>
        <w:t>Конфетница</w:t>
      </w:r>
      <w:proofErr w:type="spellEnd"/>
      <w:r>
        <w:rPr>
          <w:color w:val="000000"/>
        </w:rPr>
        <w:t xml:space="preserve"> из половины нитяного ажурного кокона.</w:t>
      </w:r>
    </w:p>
    <w:p w:rsidR="0044050F" w:rsidRDefault="0044050F" w:rsidP="0044050F">
      <w:pPr>
        <w:pStyle w:val="c1"/>
        <w:shd w:val="clear" w:color="auto" w:fill="FFFFFF"/>
        <w:spacing w:before="0" w:beforeAutospacing="0" w:after="0" w:afterAutospacing="0"/>
        <w:ind w:firstLine="708"/>
        <w:rPr>
          <w:color w:val="000000"/>
        </w:rPr>
      </w:pPr>
      <w:r>
        <w:rPr>
          <w:color w:val="000000"/>
        </w:rPr>
        <w:t>•        Работа с искусственной кожей. Кожаный брелок для ключей.</w:t>
      </w:r>
    </w:p>
    <w:p w:rsidR="0044050F" w:rsidRDefault="0044050F" w:rsidP="0044050F">
      <w:pPr>
        <w:pStyle w:val="c1"/>
        <w:shd w:val="clear" w:color="auto" w:fill="FFFFFF"/>
        <w:spacing w:before="0" w:beforeAutospacing="0" w:after="0" w:afterAutospacing="0"/>
        <w:ind w:firstLine="708"/>
        <w:rPr>
          <w:color w:val="000000"/>
        </w:rPr>
      </w:pPr>
      <w:r>
        <w:rPr>
          <w:color w:val="000000"/>
        </w:rPr>
        <w:t>•        Работа с картоном, бумагой и лентой. Подвес для прищепок “Обезьянка”.</w:t>
      </w:r>
    </w:p>
    <w:p w:rsidR="0044050F" w:rsidRDefault="0044050F" w:rsidP="0044050F">
      <w:pPr>
        <w:pStyle w:val="c1"/>
        <w:shd w:val="clear" w:color="auto" w:fill="FFFFFF"/>
        <w:spacing w:before="0" w:beforeAutospacing="0" w:after="0" w:afterAutospacing="0"/>
        <w:ind w:firstLine="708"/>
        <w:rPr>
          <w:color w:val="000000"/>
        </w:rPr>
      </w:pPr>
      <w:r>
        <w:rPr>
          <w:color w:val="000000"/>
        </w:rPr>
        <w:t>•        Подвес для прищепок “Обезьянка”. Декоративная отделка изделия.</w:t>
      </w:r>
    </w:p>
    <w:p w:rsidR="0044050F" w:rsidRDefault="0044050F" w:rsidP="0044050F">
      <w:pPr>
        <w:pStyle w:val="c1"/>
        <w:shd w:val="clear" w:color="auto" w:fill="FFFFFF"/>
        <w:spacing w:before="0" w:beforeAutospacing="0" w:after="0" w:afterAutospacing="0"/>
        <w:ind w:firstLine="708"/>
        <w:rPr>
          <w:color w:val="000000"/>
        </w:rPr>
      </w:pPr>
      <w:r>
        <w:rPr>
          <w:color w:val="000000"/>
        </w:rPr>
        <w:t>•        Работа с текстильными материалами. Ремонт одежды. Штопка.</w:t>
      </w:r>
    </w:p>
    <w:p w:rsidR="0044050F" w:rsidRDefault="0044050F" w:rsidP="0044050F">
      <w:pPr>
        <w:pStyle w:val="c1"/>
        <w:shd w:val="clear" w:color="auto" w:fill="FFFFFF"/>
        <w:spacing w:before="0" w:beforeAutospacing="0" w:after="0" w:afterAutospacing="0"/>
        <w:ind w:firstLine="708"/>
        <w:rPr>
          <w:color w:val="000000"/>
        </w:rPr>
      </w:pPr>
      <w:r>
        <w:rPr>
          <w:color w:val="000000"/>
        </w:rPr>
        <w:t>•        Фигурки из пенопласта на подвижном подвесе “Лебединое озеро”.</w:t>
      </w:r>
    </w:p>
    <w:p w:rsidR="0044050F" w:rsidRDefault="0044050F" w:rsidP="0044050F">
      <w:pPr>
        <w:pStyle w:val="c1"/>
        <w:shd w:val="clear" w:color="auto" w:fill="FFFFFF"/>
        <w:spacing w:before="0" w:beforeAutospacing="0" w:after="0" w:afterAutospacing="0"/>
        <w:ind w:firstLine="708"/>
        <w:rPr>
          <w:color w:val="000000"/>
        </w:rPr>
      </w:pPr>
      <w:r>
        <w:rPr>
          <w:color w:val="000000"/>
        </w:rPr>
        <w:t>•        Пенопластовые фигурки “Лебединое озеро”. Декоративная отделка изделия.</w:t>
      </w:r>
    </w:p>
    <w:p w:rsidR="0044050F" w:rsidRDefault="0044050F" w:rsidP="0044050F">
      <w:pPr>
        <w:pStyle w:val="c1"/>
        <w:shd w:val="clear" w:color="auto" w:fill="FFFFFF"/>
        <w:spacing w:before="0" w:beforeAutospacing="0" w:after="0" w:afterAutospacing="0"/>
        <w:ind w:firstLine="708"/>
        <w:rPr>
          <w:color w:val="000000"/>
        </w:rPr>
      </w:pPr>
      <w:r>
        <w:rPr>
          <w:rStyle w:val="c3"/>
          <w:b/>
          <w:bCs/>
          <w:color w:val="000000"/>
        </w:rPr>
        <w:t>4 четверть (8 ч):</w:t>
      </w:r>
    </w:p>
    <w:p w:rsidR="0044050F" w:rsidRDefault="0044050F" w:rsidP="0044050F">
      <w:pPr>
        <w:pStyle w:val="c19"/>
        <w:shd w:val="clear" w:color="auto" w:fill="FFFFFF"/>
        <w:spacing w:before="0" w:beforeAutospacing="0" w:after="0" w:afterAutospacing="0"/>
        <w:ind w:firstLine="708"/>
        <w:rPr>
          <w:color w:val="000000"/>
        </w:rPr>
      </w:pPr>
      <w:r>
        <w:rPr>
          <w:rStyle w:val="c0"/>
          <w:color w:val="000000"/>
        </w:rPr>
        <w:t>•        Основные устройства компьютера. Правила поведения в компьютерном классе. Включение и выключение компьютера. Запуск программы. Завершение выполнения программы. Практическая работа.</w:t>
      </w:r>
    </w:p>
    <w:p w:rsidR="0044050F" w:rsidRDefault="0044050F" w:rsidP="0044050F">
      <w:pPr>
        <w:pStyle w:val="c19"/>
        <w:shd w:val="clear" w:color="auto" w:fill="FFFFFF"/>
        <w:spacing w:before="0" w:beforeAutospacing="0" w:after="0" w:afterAutospacing="0"/>
        <w:ind w:firstLine="708"/>
        <w:rPr>
          <w:color w:val="000000"/>
        </w:rPr>
      </w:pPr>
      <w:r>
        <w:rPr>
          <w:rStyle w:val="c0"/>
          <w:color w:val="000000"/>
        </w:rPr>
        <w:t>•        Файлы и папки (каталоги). Операции с файлами и папками. Практическая работа.</w:t>
      </w:r>
    </w:p>
    <w:p w:rsidR="0044050F" w:rsidRDefault="0044050F" w:rsidP="0044050F">
      <w:pPr>
        <w:pStyle w:val="c1"/>
        <w:shd w:val="clear" w:color="auto" w:fill="FFFFFF"/>
        <w:spacing w:before="0" w:beforeAutospacing="0" w:after="0" w:afterAutospacing="0"/>
        <w:ind w:firstLine="708"/>
        <w:rPr>
          <w:color w:val="000000"/>
        </w:rPr>
      </w:pPr>
      <w:r>
        <w:rPr>
          <w:color w:val="000000"/>
        </w:rPr>
        <w:t>•        Компьютерное письмо. Правила клавиатурного письма. Практическая работа.</w:t>
      </w:r>
    </w:p>
    <w:p w:rsidR="0044050F" w:rsidRDefault="0044050F" w:rsidP="0044050F">
      <w:pPr>
        <w:pStyle w:val="c1"/>
        <w:shd w:val="clear" w:color="auto" w:fill="FFFFFF"/>
        <w:spacing w:before="0" w:beforeAutospacing="0" w:after="0" w:afterAutospacing="0"/>
        <w:ind w:firstLine="708"/>
        <w:rPr>
          <w:color w:val="000000"/>
        </w:rPr>
      </w:pPr>
      <w:r>
        <w:rPr>
          <w:color w:val="000000"/>
        </w:rPr>
        <w:lastRenderedPageBreak/>
        <w:t>•        Операции при создании текстов. Практическая работа.</w:t>
      </w:r>
    </w:p>
    <w:p w:rsidR="0044050F" w:rsidRDefault="0044050F" w:rsidP="0044050F">
      <w:pPr>
        <w:pStyle w:val="c1"/>
        <w:shd w:val="clear" w:color="auto" w:fill="FFFFFF"/>
        <w:spacing w:before="0" w:beforeAutospacing="0" w:after="0" w:afterAutospacing="0"/>
        <w:ind w:firstLine="708"/>
        <w:rPr>
          <w:color w:val="000000"/>
        </w:rPr>
      </w:pPr>
      <w:r>
        <w:rPr>
          <w:color w:val="000000"/>
        </w:rPr>
        <w:t>•        Оформление текстов. Практическая работа. Создание печатных публикаций.</w:t>
      </w:r>
    </w:p>
    <w:p w:rsidR="0044050F" w:rsidRDefault="0044050F" w:rsidP="0044050F">
      <w:pPr>
        <w:pStyle w:val="c1"/>
        <w:shd w:val="clear" w:color="auto" w:fill="FFFFFF"/>
        <w:spacing w:before="0" w:beforeAutospacing="0" w:after="0" w:afterAutospacing="0"/>
        <w:ind w:firstLine="708"/>
        <w:rPr>
          <w:color w:val="000000"/>
        </w:rPr>
      </w:pPr>
      <w:r>
        <w:rPr>
          <w:color w:val="000000"/>
        </w:rPr>
        <w:t>•        Иллюстрации, схемы и таблицы в публикациях. Практическая работа.</w:t>
      </w:r>
    </w:p>
    <w:p w:rsidR="0044050F" w:rsidRDefault="0044050F" w:rsidP="0044050F">
      <w:pPr>
        <w:pStyle w:val="c1"/>
        <w:shd w:val="clear" w:color="auto" w:fill="FFFFFF"/>
        <w:spacing w:before="0" w:beforeAutospacing="0" w:after="0" w:afterAutospacing="0"/>
        <w:ind w:firstLine="708"/>
        <w:rPr>
          <w:color w:val="000000"/>
        </w:rPr>
      </w:pPr>
      <w:r>
        <w:rPr>
          <w:color w:val="000000"/>
        </w:rPr>
        <w:t>•        Создание электронных публикаций.</w:t>
      </w:r>
    </w:p>
    <w:p w:rsidR="0044050F" w:rsidRDefault="0044050F" w:rsidP="0044050F">
      <w:pPr>
        <w:pStyle w:val="c1"/>
        <w:shd w:val="clear" w:color="auto" w:fill="FFFFFF"/>
        <w:spacing w:before="0" w:beforeAutospacing="0" w:after="0" w:afterAutospacing="0"/>
        <w:ind w:firstLine="708"/>
        <w:rPr>
          <w:color w:val="000000"/>
        </w:rPr>
      </w:pPr>
      <w:r>
        <w:rPr>
          <w:color w:val="000000"/>
        </w:rPr>
        <w:t>•        Поиск информации. Поисковые системы. Поисковые запросы. Сохранение результатов поиска.</w:t>
      </w:r>
    </w:p>
    <w:p w:rsidR="0044050F" w:rsidRPr="0044050F" w:rsidRDefault="0044050F" w:rsidP="00D14D3F">
      <w:pPr>
        <w:shd w:val="clear" w:color="auto" w:fill="FFFFFF"/>
        <w:spacing w:after="0" w:line="240" w:lineRule="auto"/>
        <w:ind w:left="992" w:hanging="284"/>
        <w:jc w:val="center"/>
        <w:rPr>
          <w:rFonts w:ascii="Times New Roman" w:eastAsia="Times New Roman" w:hAnsi="Times New Roman" w:cs="Times New Roman"/>
          <w:i/>
          <w:color w:val="000000"/>
          <w:sz w:val="24"/>
          <w:szCs w:val="24"/>
          <w:u w:val="single"/>
        </w:rPr>
      </w:pPr>
      <w:r w:rsidRPr="0044050F">
        <w:rPr>
          <w:rFonts w:ascii="Times New Roman" w:eastAsia="Times New Roman" w:hAnsi="Times New Roman" w:cs="Times New Roman"/>
          <w:b/>
          <w:bCs/>
          <w:color w:val="000000"/>
          <w:sz w:val="24"/>
          <w:szCs w:val="24"/>
        </w:rPr>
        <w:br/>
      </w:r>
      <w:r w:rsidR="00D14D3F" w:rsidRPr="00D14D3F">
        <w:rPr>
          <w:rFonts w:ascii="Times New Roman" w:eastAsia="Times New Roman" w:hAnsi="Times New Roman" w:cs="Times New Roman"/>
          <w:b/>
          <w:bCs/>
          <w:i/>
          <w:color w:val="000000"/>
          <w:sz w:val="24"/>
          <w:szCs w:val="24"/>
          <w:u w:val="single"/>
        </w:rPr>
        <w:t>7</w:t>
      </w:r>
      <w:r w:rsidRPr="00D14D3F">
        <w:rPr>
          <w:rFonts w:ascii="Times New Roman" w:eastAsia="Times New Roman" w:hAnsi="Times New Roman" w:cs="Times New Roman"/>
          <w:b/>
          <w:bCs/>
          <w:i/>
          <w:color w:val="000000"/>
          <w:sz w:val="24"/>
          <w:szCs w:val="24"/>
          <w:u w:val="single"/>
        </w:rPr>
        <w:t>. Описание материально-технического обеспечения образовательного процесса</w:t>
      </w:r>
      <w:r w:rsidR="00D14D3F">
        <w:rPr>
          <w:rFonts w:ascii="Times New Roman" w:eastAsia="Times New Roman" w:hAnsi="Times New Roman" w:cs="Times New Roman"/>
          <w:b/>
          <w:bCs/>
          <w:i/>
          <w:color w:val="000000"/>
          <w:sz w:val="24"/>
          <w:szCs w:val="24"/>
          <w:u w:val="single"/>
        </w:rPr>
        <w:t>.</w:t>
      </w:r>
    </w:p>
    <w:p w:rsidR="0044050F" w:rsidRPr="0044050F" w:rsidRDefault="0044050F" w:rsidP="00D14D3F">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Книгопечатная продукция</w:t>
      </w:r>
    </w:p>
    <w:p w:rsidR="0044050F" w:rsidRPr="0044050F" w:rsidRDefault="0044050F" w:rsidP="00D14D3F">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Учебники</w:t>
      </w:r>
    </w:p>
    <w:p w:rsidR="0044050F" w:rsidRPr="0044050F" w:rsidRDefault="00D14D3F" w:rsidP="004405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4050F" w:rsidRPr="0044050F">
        <w:rPr>
          <w:rFonts w:ascii="Times New Roman" w:eastAsia="Times New Roman" w:hAnsi="Times New Roman" w:cs="Times New Roman"/>
          <w:color w:val="000000"/>
          <w:sz w:val="24"/>
          <w:szCs w:val="24"/>
        </w:rPr>
        <w:t xml:space="preserve">. </w:t>
      </w:r>
      <w:proofErr w:type="spellStart"/>
      <w:r w:rsidR="0044050F" w:rsidRPr="0044050F">
        <w:rPr>
          <w:rFonts w:ascii="Times New Roman" w:eastAsia="Times New Roman" w:hAnsi="Times New Roman" w:cs="Times New Roman"/>
          <w:color w:val="000000"/>
          <w:sz w:val="24"/>
          <w:szCs w:val="24"/>
        </w:rPr>
        <w:t>Геронимус</w:t>
      </w:r>
      <w:proofErr w:type="spellEnd"/>
      <w:r w:rsidR="0044050F" w:rsidRPr="0044050F">
        <w:rPr>
          <w:rFonts w:ascii="Times New Roman" w:eastAsia="Times New Roman" w:hAnsi="Times New Roman" w:cs="Times New Roman"/>
          <w:color w:val="000000"/>
          <w:sz w:val="24"/>
          <w:szCs w:val="24"/>
        </w:rPr>
        <w:t xml:space="preserve"> Т.М. </w:t>
      </w:r>
      <w:r w:rsidR="0044050F" w:rsidRPr="0044050F">
        <w:rPr>
          <w:rFonts w:ascii="Times New Roman" w:eastAsia="Times New Roman" w:hAnsi="Times New Roman" w:cs="Times New Roman"/>
          <w:b/>
          <w:bCs/>
          <w:color w:val="000000"/>
          <w:sz w:val="24"/>
          <w:szCs w:val="24"/>
        </w:rPr>
        <w:t>Технология. Маленький мастер:  Учебник: 4 класс.</w:t>
      </w:r>
    </w:p>
    <w:p w:rsidR="0044050F" w:rsidRPr="0044050F" w:rsidRDefault="00D14D3F" w:rsidP="004405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050F" w:rsidRPr="0044050F">
        <w:rPr>
          <w:rFonts w:ascii="Times New Roman" w:eastAsia="Times New Roman" w:hAnsi="Times New Roman" w:cs="Times New Roman"/>
          <w:color w:val="000000"/>
          <w:sz w:val="24"/>
          <w:szCs w:val="24"/>
        </w:rPr>
        <w:t xml:space="preserve">. Павлова О.В. Технологические карты уроков по учебнику Т.М. </w:t>
      </w:r>
      <w:proofErr w:type="spellStart"/>
      <w:r w:rsidR="0044050F" w:rsidRPr="0044050F">
        <w:rPr>
          <w:rFonts w:ascii="Times New Roman" w:eastAsia="Times New Roman" w:hAnsi="Times New Roman" w:cs="Times New Roman"/>
          <w:color w:val="000000"/>
          <w:sz w:val="24"/>
          <w:szCs w:val="24"/>
        </w:rPr>
        <w:t>Геронимус</w:t>
      </w:r>
      <w:proofErr w:type="spellEnd"/>
      <w:r w:rsidR="0044050F" w:rsidRPr="0044050F">
        <w:rPr>
          <w:rFonts w:ascii="Times New Roman" w:eastAsia="Times New Roman" w:hAnsi="Times New Roman" w:cs="Times New Roman"/>
          <w:color w:val="000000"/>
          <w:sz w:val="24"/>
          <w:szCs w:val="24"/>
        </w:rPr>
        <w:t xml:space="preserve"> «Технология. Маленький мастер», 2012.</w:t>
      </w:r>
    </w:p>
    <w:p w:rsidR="0044050F" w:rsidRPr="0044050F" w:rsidRDefault="0044050F" w:rsidP="00D14D3F">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Технические средства обучения.</w:t>
      </w:r>
    </w:p>
    <w:p w:rsidR="0044050F" w:rsidRPr="0044050F" w:rsidRDefault="0044050F" w:rsidP="0044050F">
      <w:pPr>
        <w:shd w:val="clear" w:color="auto" w:fill="FFFFFF"/>
        <w:spacing w:after="0" w:line="240" w:lineRule="auto"/>
        <w:ind w:left="284" w:hanging="284"/>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1. Классная магнитная доска.</w:t>
      </w:r>
    </w:p>
    <w:p w:rsidR="0044050F" w:rsidRPr="0044050F" w:rsidRDefault="0044050F" w:rsidP="0044050F">
      <w:pPr>
        <w:shd w:val="clear" w:color="auto" w:fill="FFFFFF"/>
        <w:spacing w:after="0" w:line="240" w:lineRule="auto"/>
        <w:ind w:left="284" w:hanging="284"/>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2. Компьютер.</w:t>
      </w:r>
    </w:p>
    <w:p w:rsidR="0044050F" w:rsidRPr="0044050F" w:rsidRDefault="00D14D3F" w:rsidP="004405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4050F" w:rsidRPr="0044050F">
        <w:rPr>
          <w:rFonts w:ascii="Times New Roman" w:eastAsia="Times New Roman" w:hAnsi="Times New Roman" w:cs="Times New Roman"/>
          <w:color w:val="000000"/>
          <w:sz w:val="24"/>
          <w:szCs w:val="24"/>
        </w:rPr>
        <w:t xml:space="preserve">. </w:t>
      </w:r>
      <w:proofErr w:type="spellStart"/>
      <w:r w:rsidR="0044050F" w:rsidRPr="0044050F">
        <w:rPr>
          <w:rFonts w:ascii="Times New Roman" w:eastAsia="Times New Roman" w:hAnsi="Times New Roman" w:cs="Times New Roman"/>
          <w:color w:val="000000"/>
          <w:sz w:val="24"/>
          <w:szCs w:val="24"/>
        </w:rPr>
        <w:t>Мультимедийная</w:t>
      </w:r>
      <w:proofErr w:type="spellEnd"/>
      <w:r w:rsidR="0044050F" w:rsidRPr="0044050F">
        <w:rPr>
          <w:rFonts w:ascii="Times New Roman" w:eastAsia="Times New Roman" w:hAnsi="Times New Roman" w:cs="Times New Roman"/>
          <w:color w:val="000000"/>
          <w:sz w:val="24"/>
          <w:szCs w:val="24"/>
        </w:rPr>
        <w:t xml:space="preserve"> установка, интерактивная доска.</w:t>
      </w:r>
    </w:p>
    <w:p w:rsidR="0044050F" w:rsidRPr="0044050F" w:rsidRDefault="00D14D3F" w:rsidP="004405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4050F" w:rsidRPr="0044050F">
        <w:rPr>
          <w:rFonts w:ascii="Times New Roman" w:eastAsia="Times New Roman" w:hAnsi="Times New Roman" w:cs="Times New Roman"/>
          <w:color w:val="000000"/>
          <w:sz w:val="24"/>
          <w:szCs w:val="24"/>
        </w:rPr>
        <w:t xml:space="preserve">. </w:t>
      </w:r>
      <w:proofErr w:type="spellStart"/>
      <w:r w:rsidR="0044050F" w:rsidRPr="0044050F">
        <w:rPr>
          <w:rFonts w:ascii="Times New Roman" w:eastAsia="Times New Roman" w:hAnsi="Times New Roman" w:cs="Times New Roman"/>
          <w:color w:val="000000"/>
          <w:sz w:val="24"/>
          <w:szCs w:val="24"/>
        </w:rPr>
        <w:t>Аудиоцентр</w:t>
      </w:r>
      <w:proofErr w:type="spellEnd"/>
      <w:r w:rsidR="0044050F" w:rsidRPr="0044050F">
        <w:rPr>
          <w:rFonts w:ascii="Times New Roman" w:eastAsia="Times New Roman" w:hAnsi="Times New Roman" w:cs="Times New Roman"/>
          <w:color w:val="000000"/>
          <w:sz w:val="24"/>
          <w:szCs w:val="24"/>
        </w:rPr>
        <w:t>.</w:t>
      </w:r>
    </w:p>
    <w:p w:rsidR="0044050F" w:rsidRPr="0044050F" w:rsidRDefault="0044050F" w:rsidP="00D14D3F">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44050F">
        <w:rPr>
          <w:rFonts w:ascii="Times New Roman" w:eastAsia="Times New Roman" w:hAnsi="Times New Roman" w:cs="Times New Roman"/>
          <w:b/>
          <w:bCs/>
          <w:color w:val="000000"/>
          <w:sz w:val="24"/>
          <w:szCs w:val="24"/>
        </w:rPr>
        <w:t>Экранно-звуковые пособия.</w:t>
      </w:r>
    </w:p>
    <w:p w:rsidR="0044050F" w:rsidRPr="0044050F" w:rsidRDefault="0044050F" w:rsidP="0044050F">
      <w:pPr>
        <w:shd w:val="clear" w:color="auto" w:fill="FFFFFF"/>
        <w:spacing w:after="0" w:line="240" w:lineRule="auto"/>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w:t>
      </w:r>
      <w:proofErr w:type="spellStart"/>
      <w:r w:rsidRPr="0044050F">
        <w:rPr>
          <w:rFonts w:ascii="Times New Roman" w:eastAsia="Times New Roman" w:hAnsi="Times New Roman" w:cs="Times New Roman"/>
          <w:color w:val="000000"/>
          <w:sz w:val="24"/>
          <w:szCs w:val="24"/>
        </w:rPr>
        <w:t>Мультимедийные</w:t>
      </w:r>
      <w:proofErr w:type="spellEnd"/>
      <w:r w:rsidRPr="0044050F">
        <w:rPr>
          <w:rFonts w:ascii="Times New Roman" w:eastAsia="Times New Roman" w:hAnsi="Times New Roman" w:cs="Times New Roman"/>
          <w:color w:val="000000"/>
          <w:sz w:val="24"/>
          <w:szCs w:val="24"/>
        </w:rPr>
        <w:t xml:space="preserve"> (образовательные) ресурсы, соответствующие содержанию обучения:</w:t>
      </w:r>
    </w:p>
    <w:p w:rsidR="0044050F" w:rsidRPr="0044050F" w:rsidRDefault="0044050F" w:rsidP="0044050F">
      <w:pPr>
        <w:numPr>
          <w:ilvl w:val="0"/>
          <w:numId w:val="17"/>
        </w:numPr>
        <w:shd w:val="clear" w:color="auto" w:fill="FFFFFF"/>
        <w:spacing w:after="0" w:line="240" w:lineRule="auto"/>
        <w:ind w:left="426"/>
        <w:rPr>
          <w:rFonts w:ascii="Times New Roman" w:eastAsia="Times New Roman" w:hAnsi="Times New Roman" w:cs="Times New Roman"/>
          <w:color w:val="000000"/>
          <w:sz w:val="24"/>
          <w:szCs w:val="24"/>
        </w:rPr>
      </w:pPr>
      <w:r w:rsidRPr="0044050F">
        <w:rPr>
          <w:rFonts w:ascii="Times New Roman" w:eastAsia="Times New Roman" w:hAnsi="Times New Roman" w:cs="Times New Roman"/>
          <w:color w:val="000000"/>
          <w:sz w:val="24"/>
          <w:szCs w:val="24"/>
        </w:rPr>
        <w:t xml:space="preserve">Интерактивное учебное пособие «Окружающий мир. 1-4 классы, </w:t>
      </w:r>
      <w:proofErr w:type="gramStart"/>
      <w:r w:rsidRPr="0044050F">
        <w:rPr>
          <w:rFonts w:ascii="Times New Roman" w:eastAsia="Times New Roman" w:hAnsi="Times New Roman" w:cs="Times New Roman"/>
          <w:color w:val="000000"/>
          <w:sz w:val="24"/>
          <w:szCs w:val="24"/>
        </w:rPr>
        <w:t>ч</w:t>
      </w:r>
      <w:proofErr w:type="gramEnd"/>
      <w:r w:rsidRPr="0044050F">
        <w:rPr>
          <w:rFonts w:ascii="Times New Roman" w:eastAsia="Times New Roman" w:hAnsi="Times New Roman" w:cs="Times New Roman"/>
          <w:color w:val="000000"/>
          <w:sz w:val="24"/>
          <w:szCs w:val="24"/>
        </w:rPr>
        <w:t>.1,2» (серия «Наглядная школа»).</w:t>
      </w:r>
    </w:p>
    <w:p w:rsidR="0044050F" w:rsidRPr="0044050F" w:rsidRDefault="0044050F" w:rsidP="0044050F">
      <w:pPr>
        <w:numPr>
          <w:ilvl w:val="0"/>
          <w:numId w:val="17"/>
        </w:numPr>
        <w:shd w:val="clear" w:color="auto" w:fill="FFFFFF"/>
        <w:spacing w:line="240" w:lineRule="auto"/>
        <w:ind w:left="426"/>
        <w:rPr>
          <w:rFonts w:ascii="Times New Roman" w:eastAsia="Times New Roman" w:hAnsi="Times New Roman" w:cs="Times New Roman"/>
          <w:color w:val="000000"/>
          <w:sz w:val="24"/>
          <w:szCs w:val="24"/>
        </w:rPr>
      </w:pPr>
      <w:proofErr w:type="spellStart"/>
      <w:r w:rsidRPr="0044050F">
        <w:rPr>
          <w:rFonts w:ascii="Times New Roman" w:eastAsia="Times New Roman" w:hAnsi="Times New Roman" w:cs="Times New Roman"/>
          <w:color w:val="000000"/>
          <w:sz w:val="24"/>
          <w:szCs w:val="24"/>
        </w:rPr>
        <w:t>Мультимедийные</w:t>
      </w:r>
      <w:proofErr w:type="spellEnd"/>
      <w:r w:rsidRPr="0044050F">
        <w:rPr>
          <w:rFonts w:ascii="Times New Roman" w:eastAsia="Times New Roman" w:hAnsi="Times New Roman" w:cs="Times New Roman"/>
          <w:color w:val="000000"/>
          <w:sz w:val="24"/>
          <w:szCs w:val="24"/>
        </w:rPr>
        <w:t xml:space="preserve"> (образовательные) ресурсы, соответствующие содержанию обучения: </w:t>
      </w:r>
      <w:r w:rsidRPr="0044050F">
        <w:rPr>
          <w:rFonts w:ascii="Times New Roman" w:eastAsia="Times New Roman" w:hAnsi="Times New Roman" w:cs="Times New Roman"/>
          <w:b/>
          <w:bCs/>
          <w:color w:val="000000"/>
          <w:sz w:val="24"/>
          <w:szCs w:val="24"/>
        </w:rPr>
        <w:t>Интернет и единая коллекция цифровых образовательных ресурсов</w:t>
      </w:r>
      <w:r w:rsidRPr="0044050F">
        <w:rPr>
          <w:rFonts w:ascii="Times New Roman" w:eastAsia="Times New Roman" w:hAnsi="Times New Roman" w:cs="Times New Roman"/>
          <w:color w:val="000000"/>
          <w:sz w:val="24"/>
          <w:szCs w:val="24"/>
        </w:rPr>
        <w:t> (например, </w:t>
      </w:r>
      <w:hyperlink r:id="rId7" w:history="1">
        <w:r w:rsidRPr="0044050F">
          <w:rPr>
            <w:rFonts w:ascii="Times New Roman" w:eastAsia="Times New Roman" w:hAnsi="Times New Roman" w:cs="Times New Roman"/>
            <w:color w:val="0000FF"/>
            <w:sz w:val="24"/>
            <w:szCs w:val="24"/>
            <w:u w:val="single"/>
          </w:rPr>
          <w:t>http://school-collection.edu.ru/</w:t>
        </w:r>
      </w:hyperlink>
      <w:r w:rsidRPr="0044050F">
        <w:rPr>
          <w:rFonts w:ascii="Times New Roman" w:eastAsia="Times New Roman" w:hAnsi="Times New Roman" w:cs="Times New Roman"/>
          <w:color w:val="000000"/>
          <w:sz w:val="24"/>
          <w:szCs w:val="24"/>
        </w:rPr>
        <w:t>).</w:t>
      </w:r>
    </w:p>
    <w:p w:rsidR="00374A72" w:rsidRDefault="00374A72"/>
    <w:sectPr w:rsidR="00374A72" w:rsidSect="008D794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BD" w:rsidRDefault="003826BD" w:rsidP="00C41E48">
      <w:pPr>
        <w:spacing w:after="0" w:line="240" w:lineRule="auto"/>
      </w:pPr>
      <w:r>
        <w:separator/>
      </w:r>
    </w:p>
  </w:endnote>
  <w:endnote w:type="continuationSeparator" w:id="0">
    <w:p w:rsidR="003826BD" w:rsidRDefault="003826BD" w:rsidP="00C4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7462"/>
      <w:docPartObj>
        <w:docPartGallery w:val="Page Numbers (Bottom of Page)"/>
        <w:docPartUnique/>
      </w:docPartObj>
    </w:sdtPr>
    <w:sdtContent>
      <w:p w:rsidR="00C41E48" w:rsidRDefault="00C41E48">
        <w:pPr>
          <w:pStyle w:val="a9"/>
          <w:jc w:val="center"/>
        </w:pPr>
        <w:fldSimple w:instr=" PAGE   \* MERGEFORMAT ">
          <w:r>
            <w:rPr>
              <w:noProof/>
            </w:rPr>
            <w:t>8</w:t>
          </w:r>
        </w:fldSimple>
      </w:p>
    </w:sdtContent>
  </w:sdt>
  <w:p w:rsidR="00C41E48" w:rsidRDefault="00C41E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BD" w:rsidRDefault="003826BD" w:rsidP="00C41E48">
      <w:pPr>
        <w:spacing w:after="0" w:line="240" w:lineRule="auto"/>
      </w:pPr>
      <w:r>
        <w:separator/>
      </w:r>
    </w:p>
  </w:footnote>
  <w:footnote w:type="continuationSeparator" w:id="0">
    <w:p w:rsidR="003826BD" w:rsidRDefault="003826BD" w:rsidP="00C41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52C"/>
    <w:multiLevelType w:val="multilevel"/>
    <w:tmpl w:val="1E52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42DE3"/>
    <w:multiLevelType w:val="multilevel"/>
    <w:tmpl w:val="209EA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A5305"/>
    <w:multiLevelType w:val="multilevel"/>
    <w:tmpl w:val="6B066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66241"/>
    <w:multiLevelType w:val="multilevel"/>
    <w:tmpl w:val="3F9C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97A00"/>
    <w:multiLevelType w:val="multilevel"/>
    <w:tmpl w:val="2A3E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14A9E"/>
    <w:multiLevelType w:val="multilevel"/>
    <w:tmpl w:val="B51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14EA0"/>
    <w:multiLevelType w:val="multilevel"/>
    <w:tmpl w:val="450A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4796F"/>
    <w:multiLevelType w:val="multilevel"/>
    <w:tmpl w:val="BA942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DB53EF"/>
    <w:multiLevelType w:val="multilevel"/>
    <w:tmpl w:val="76F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F6482"/>
    <w:multiLevelType w:val="multilevel"/>
    <w:tmpl w:val="429A7C5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A2F5B"/>
    <w:multiLevelType w:val="multilevel"/>
    <w:tmpl w:val="C854C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4E6ED0"/>
    <w:multiLevelType w:val="multilevel"/>
    <w:tmpl w:val="ECA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94FA1"/>
    <w:multiLevelType w:val="multilevel"/>
    <w:tmpl w:val="22C0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22057F"/>
    <w:multiLevelType w:val="multilevel"/>
    <w:tmpl w:val="31E8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8B30B7"/>
    <w:multiLevelType w:val="multilevel"/>
    <w:tmpl w:val="2382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B31B7"/>
    <w:multiLevelType w:val="multilevel"/>
    <w:tmpl w:val="EDE6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A1B3F"/>
    <w:multiLevelType w:val="multilevel"/>
    <w:tmpl w:val="9066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5"/>
  </w:num>
  <w:num w:numId="4">
    <w:abstractNumId w:val="15"/>
  </w:num>
  <w:num w:numId="5">
    <w:abstractNumId w:val="8"/>
  </w:num>
  <w:num w:numId="6">
    <w:abstractNumId w:val="11"/>
  </w:num>
  <w:num w:numId="7">
    <w:abstractNumId w:val="7"/>
  </w:num>
  <w:num w:numId="8">
    <w:abstractNumId w:val="9"/>
  </w:num>
  <w:num w:numId="9">
    <w:abstractNumId w:val="10"/>
  </w:num>
  <w:num w:numId="10">
    <w:abstractNumId w:val="3"/>
  </w:num>
  <w:num w:numId="11">
    <w:abstractNumId w:val="12"/>
  </w:num>
  <w:num w:numId="12">
    <w:abstractNumId w:val="13"/>
  </w:num>
  <w:num w:numId="13">
    <w:abstractNumId w:val="14"/>
  </w:num>
  <w:num w:numId="14">
    <w:abstractNumId w:val="1"/>
  </w:num>
  <w:num w:numId="15">
    <w:abstractNumId w:val="0"/>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4050F"/>
    <w:rsid w:val="00123D3C"/>
    <w:rsid w:val="00374A72"/>
    <w:rsid w:val="003826BD"/>
    <w:rsid w:val="00414B54"/>
    <w:rsid w:val="0044050F"/>
    <w:rsid w:val="008D794F"/>
    <w:rsid w:val="00BE6D42"/>
    <w:rsid w:val="00C41E48"/>
    <w:rsid w:val="00D14D3F"/>
    <w:rsid w:val="00EE4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4F"/>
  </w:style>
  <w:style w:type="paragraph" w:styleId="2">
    <w:name w:val="heading 2"/>
    <w:basedOn w:val="a"/>
    <w:link w:val="20"/>
    <w:uiPriority w:val="9"/>
    <w:qFormat/>
    <w:rsid w:val="0044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4050F"/>
  </w:style>
  <w:style w:type="paragraph" w:customStyle="1" w:styleId="c1">
    <w:name w:val="c1"/>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4050F"/>
  </w:style>
  <w:style w:type="paragraph" w:customStyle="1" w:styleId="c2">
    <w:name w:val="c2"/>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4050F"/>
  </w:style>
  <w:style w:type="paragraph" w:customStyle="1" w:styleId="c19">
    <w:name w:val="c19"/>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4050F"/>
    <w:rPr>
      <w:rFonts w:ascii="Times New Roman" w:eastAsia="Times New Roman" w:hAnsi="Times New Roman" w:cs="Times New Roman"/>
      <w:b/>
      <w:bCs/>
      <w:sz w:val="36"/>
      <w:szCs w:val="36"/>
    </w:rPr>
  </w:style>
  <w:style w:type="paragraph" w:customStyle="1" w:styleId="c5">
    <w:name w:val="c5"/>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4050F"/>
    <w:rPr>
      <w:color w:val="0000FF"/>
      <w:u w:val="single"/>
    </w:rPr>
  </w:style>
  <w:style w:type="character" w:styleId="a4">
    <w:name w:val="Strong"/>
    <w:basedOn w:val="a0"/>
    <w:uiPriority w:val="22"/>
    <w:qFormat/>
    <w:rsid w:val="0044050F"/>
    <w:rPr>
      <w:b/>
      <w:bCs/>
    </w:rPr>
  </w:style>
  <w:style w:type="paragraph" w:customStyle="1" w:styleId="search-excerpt">
    <w:name w:val="search-excerpt"/>
    <w:basedOn w:val="a"/>
    <w:rsid w:val="004405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40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50F"/>
    <w:rPr>
      <w:rFonts w:ascii="Tahoma" w:hAnsi="Tahoma" w:cs="Tahoma"/>
      <w:sz w:val="16"/>
      <w:szCs w:val="16"/>
    </w:rPr>
  </w:style>
  <w:style w:type="paragraph" w:customStyle="1" w:styleId="c9">
    <w:name w:val="c9"/>
    <w:basedOn w:val="a"/>
    <w:rsid w:val="00BE6D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41E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1E48"/>
  </w:style>
  <w:style w:type="paragraph" w:styleId="a9">
    <w:name w:val="footer"/>
    <w:basedOn w:val="a"/>
    <w:link w:val="aa"/>
    <w:uiPriority w:val="99"/>
    <w:unhideWhenUsed/>
    <w:rsid w:val="00C41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1E48"/>
  </w:style>
</w:styles>
</file>

<file path=word/webSettings.xml><?xml version="1.0" encoding="utf-8"?>
<w:webSettings xmlns:r="http://schemas.openxmlformats.org/officeDocument/2006/relationships" xmlns:w="http://schemas.openxmlformats.org/wordprocessingml/2006/main">
  <w:divs>
    <w:div w:id="103812836">
      <w:bodyDiv w:val="1"/>
      <w:marLeft w:val="0"/>
      <w:marRight w:val="0"/>
      <w:marTop w:val="0"/>
      <w:marBottom w:val="0"/>
      <w:divBdr>
        <w:top w:val="none" w:sz="0" w:space="0" w:color="auto"/>
        <w:left w:val="none" w:sz="0" w:space="0" w:color="auto"/>
        <w:bottom w:val="none" w:sz="0" w:space="0" w:color="auto"/>
        <w:right w:val="none" w:sz="0" w:space="0" w:color="auto"/>
      </w:divBdr>
    </w:div>
    <w:div w:id="319119375">
      <w:bodyDiv w:val="1"/>
      <w:marLeft w:val="0"/>
      <w:marRight w:val="0"/>
      <w:marTop w:val="0"/>
      <w:marBottom w:val="0"/>
      <w:divBdr>
        <w:top w:val="none" w:sz="0" w:space="0" w:color="auto"/>
        <w:left w:val="none" w:sz="0" w:space="0" w:color="auto"/>
        <w:bottom w:val="none" w:sz="0" w:space="0" w:color="auto"/>
        <w:right w:val="none" w:sz="0" w:space="0" w:color="auto"/>
      </w:divBdr>
    </w:div>
    <w:div w:id="627861658">
      <w:bodyDiv w:val="1"/>
      <w:marLeft w:val="0"/>
      <w:marRight w:val="0"/>
      <w:marTop w:val="0"/>
      <w:marBottom w:val="0"/>
      <w:divBdr>
        <w:top w:val="none" w:sz="0" w:space="0" w:color="auto"/>
        <w:left w:val="none" w:sz="0" w:space="0" w:color="auto"/>
        <w:bottom w:val="none" w:sz="0" w:space="0" w:color="auto"/>
        <w:right w:val="none" w:sz="0" w:space="0" w:color="auto"/>
      </w:divBdr>
    </w:div>
    <w:div w:id="674648943">
      <w:bodyDiv w:val="1"/>
      <w:marLeft w:val="0"/>
      <w:marRight w:val="0"/>
      <w:marTop w:val="0"/>
      <w:marBottom w:val="0"/>
      <w:divBdr>
        <w:top w:val="none" w:sz="0" w:space="0" w:color="auto"/>
        <w:left w:val="none" w:sz="0" w:space="0" w:color="auto"/>
        <w:bottom w:val="none" w:sz="0" w:space="0" w:color="auto"/>
        <w:right w:val="none" w:sz="0" w:space="0" w:color="auto"/>
      </w:divBdr>
    </w:div>
    <w:div w:id="911740248">
      <w:bodyDiv w:val="1"/>
      <w:marLeft w:val="0"/>
      <w:marRight w:val="0"/>
      <w:marTop w:val="0"/>
      <w:marBottom w:val="0"/>
      <w:divBdr>
        <w:top w:val="none" w:sz="0" w:space="0" w:color="auto"/>
        <w:left w:val="none" w:sz="0" w:space="0" w:color="auto"/>
        <w:bottom w:val="none" w:sz="0" w:space="0" w:color="auto"/>
        <w:right w:val="none" w:sz="0" w:space="0" w:color="auto"/>
      </w:divBdr>
      <w:divsChild>
        <w:div w:id="153031437">
          <w:marLeft w:val="0"/>
          <w:marRight w:val="0"/>
          <w:marTop w:val="0"/>
          <w:marBottom w:val="360"/>
          <w:divBdr>
            <w:top w:val="none" w:sz="0" w:space="0" w:color="auto"/>
            <w:left w:val="none" w:sz="0" w:space="0" w:color="auto"/>
            <w:bottom w:val="none" w:sz="0" w:space="0" w:color="auto"/>
            <w:right w:val="none" w:sz="0" w:space="0" w:color="auto"/>
          </w:divBdr>
          <w:divsChild>
            <w:div w:id="2123986555">
              <w:marLeft w:val="0"/>
              <w:marRight w:val="0"/>
              <w:marTop w:val="0"/>
              <w:marBottom w:val="0"/>
              <w:divBdr>
                <w:top w:val="none" w:sz="0" w:space="0" w:color="auto"/>
                <w:left w:val="none" w:sz="0" w:space="0" w:color="auto"/>
                <w:bottom w:val="none" w:sz="0" w:space="0" w:color="auto"/>
                <w:right w:val="none" w:sz="0" w:space="0" w:color="auto"/>
              </w:divBdr>
              <w:divsChild>
                <w:div w:id="99567291">
                  <w:marLeft w:val="0"/>
                  <w:marRight w:val="0"/>
                  <w:marTop w:val="0"/>
                  <w:marBottom w:val="0"/>
                  <w:divBdr>
                    <w:top w:val="none" w:sz="0" w:space="0" w:color="auto"/>
                    <w:left w:val="none" w:sz="0" w:space="0" w:color="auto"/>
                    <w:bottom w:val="none" w:sz="0" w:space="0" w:color="auto"/>
                    <w:right w:val="none" w:sz="0" w:space="0" w:color="auto"/>
                  </w:divBdr>
                  <w:divsChild>
                    <w:div w:id="1913350468">
                      <w:marLeft w:val="0"/>
                      <w:marRight w:val="0"/>
                      <w:marTop w:val="0"/>
                      <w:marBottom w:val="0"/>
                      <w:divBdr>
                        <w:top w:val="none" w:sz="0" w:space="0" w:color="auto"/>
                        <w:left w:val="none" w:sz="0" w:space="0" w:color="auto"/>
                        <w:bottom w:val="none" w:sz="0" w:space="0" w:color="auto"/>
                        <w:right w:val="none" w:sz="0" w:space="0" w:color="auto"/>
                      </w:divBdr>
                      <w:divsChild>
                        <w:div w:id="11982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6883">
          <w:marLeft w:val="0"/>
          <w:marRight w:val="0"/>
          <w:marTop w:val="0"/>
          <w:marBottom w:val="360"/>
          <w:divBdr>
            <w:top w:val="none" w:sz="0" w:space="0" w:color="auto"/>
            <w:left w:val="none" w:sz="0" w:space="0" w:color="auto"/>
            <w:bottom w:val="none" w:sz="0" w:space="0" w:color="auto"/>
            <w:right w:val="none" w:sz="0" w:space="0" w:color="auto"/>
          </w:divBdr>
          <w:divsChild>
            <w:div w:id="1107386638">
              <w:marLeft w:val="0"/>
              <w:marRight w:val="0"/>
              <w:marTop w:val="0"/>
              <w:marBottom w:val="0"/>
              <w:divBdr>
                <w:top w:val="none" w:sz="0" w:space="0" w:color="auto"/>
                <w:left w:val="none" w:sz="0" w:space="0" w:color="auto"/>
                <w:bottom w:val="none" w:sz="0" w:space="0" w:color="auto"/>
                <w:right w:val="none" w:sz="0" w:space="0" w:color="auto"/>
              </w:divBdr>
              <w:divsChild>
                <w:div w:id="49815873">
                  <w:marLeft w:val="0"/>
                  <w:marRight w:val="0"/>
                  <w:marTop w:val="0"/>
                  <w:marBottom w:val="0"/>
                  <w:divBdr>
                    <w:top w:val="none" w:sz="0" w:space="0" w:color="auto"/>
                    <w:left w:val="none" w:sz="0" w:space="0" w:color="auto"/>
                    <w:bottom w:val="none" w:sz="0" w:space="0" w:color="auto"/>
                    <w:right w:val="none" w:sz="0" w:space="0" w:color="auto"/>
                  </w:divBdr>
                  <w:divsChild>
                    <w:div w:id="337581865">
                      <w:marLeft w:val="0"/>
                      <w:marRight w:val="0"/>
                      <w:marTop w:val="0"/>
                      <w:marBottom w:val="0"/>
                      <w:divBdr>
                        <w:top w:val="none" w:sz="0" w:space="0" w:color="auto"/>
                        <w:left w:val="none" w:sz="0" w:space="0" w:color="auto"/>
                        <w:bottom w:val="none" w:sz="0" w:space="0" w:color="auto"/>
                        <w:right w:val="none" w:sz="0" w:space="0" w:color="auto"/>
                      </w:divBdr>
                      <w:divsChild>
                        <w:div w:id="1903170738">
                          <w:marLeft w:val="0"/>
                          <w:marRight w:val="0"/>
                          <w:marTop w:val="0"/>
                          <w:marBottom w:val="0"/>
                          <w:divBdr>
                            <w:top w:val="none" w:sz="0" w:space="0" w:color="auto"/>
                            <w:left w:val="none" w:sz="0" w:space="0" w:color="auto"/>
                            <w:bottom w:val="dotted" w:sz="6" w:space="4" w:color="7F7F7F"/>
                            <w:right w:val="none" w:sz="0" w:space="0" w:color="auto"/>
                          </w:divBdr>
                        </w:div>
                        <w:div w:id="27383146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366177543">
      <w:bodyDiv w:val="1"/>
      <w:marLeft w:val="0"/>
      <w:marRight w:val="0"/>
      <w:marTop w:val="0"/>
      <w:marBottom w:val="0"/>
      <w:divBdr>
        <w:top w:val="none" w:sz="0" w:space="0" w:color="auto"/>
        <w:left w:val="none" w:sz="0" w:space="0" w:color="auto"/>
        <w:bottom w:val="none" w:sz="0" w:space="0" w:color="auto"/>
        <w:right w:val="none" w:sz="0" w:space="0" w:color="auto"/>
      </w:divBdr>
    </w:div>
    <w:div w:id="1435243604">
      <w:bodyDiv w:val="1"/>
      <w:marLeft w:val="0"/>
      <w:marRight w:val="0"/>
      <w:marTop w:val="0"/>
      <w:marBottom w:val="0"/>
      <w:divBdr>
        <w:top w:val="none" w:sz="0" w:space="0" w:color="auto"/>
        <w:left w:val="none" w:sz="0" w:space="0" w:color="auto"/>
        <w:bottom w:val="none" w:sz="0" w:space="0" w:color="auto"/>
        <w:right w:val="none" w:sz="0" w:space="0" w:color="auto"/>
      </w:divBdr>
    </w:div>
    <w:div w:id="1504710192">
      <w:bodyDiv w:val="1"/>
      <w:marLeft w:val="0"/>
      <w:marRight w:val="0"/>
      <w:marTop w:val="0"/>
      <w:marBottom w:val="0"/>
      <w:divBdr>
        <w:top w:val="none" w:sz="0" w:space="0" w:color="auto"/>
        <w:left w:val="none" w:sz="0" w:space="0" w:color="auto"/>
        <w:bottom w:val="none" w:sz="0" w:space="0" w:color="auto"/>
        <w:right w:val="none" w:sz="0" w:space="0" w:color="auto"/>
      </w:divBdr>
    </w:div>
    <w:div w:id="1578828507">
      <w:bodyDiv w:val="1"/>
      <w:marLeft w:val="0"/>
      <w:marRight w:val="0"/>
      <w:marTop w:val="0"/>
      <w:marBottom w:val="0"/>
      <w:divBdr>
        <w:top w:val="none" w:sz="0" w:space="0" w:color="auto"/>
        <w:left w:val="none" w:sz="0" w:space="0" w:color="auto"/>
        <w:bottom w:val="none" w:sz="0" w:space="0" w:color="auto"/>
        <w:right w:val="none" w:sz="0" w:space="0" w:color="auto"/>
      </w:divBdr>
    </w:div>
    <w:div w:id="1646202887">
      <w:bodyDiv w:val="1"/>
      <w:marLeft w:val="0"/>
      <w:marRight w:val="0"/>
      <w:marTop w:val="0"/>
      <w:marBottom w:val="0"/>
      <w:divBdr>
        <w:top w:val="none" w:sz="0" w:space="0" w:color="auto"/>
        <w:left w:val="none" w:sz="0" w:space="0" w:color="auto"/>
        <w:bottom w:val="none" w:sz="0" w:space="0" w:color="auto"/>
        <w:right w:val="none" w:sz="0" w:space="0" w:color="auto"/>
      </w:divBdr>
    </w:div>
    <w:div w:id="1678341145">
      <w:bodyDiv w:val="1"/>
      <w:marLeft w:val="0"/>
      <w:marRight w:val="0"/>
      <w:marTop w:val="0"/>
      <w:marBottom w:val="0"/>
      <w:divBdr>
        <w:top w:val="none" w:sz="0" w:space="0" w:color="auto"/>
        <w:left w:val="none" w:sz="0" w:space="0" w:color="auto"/>
        <w:bottom w:val="none" w:sz="0" w:space="0" w:color="auto"/>
        <w:right w:val="none" w:sz="0" w:space="0" w:color="auto"/>
      </w:divBdr>
    </w:div>
    <w:div w:id="1921524772">
      <w:bodyDiv w:val="1"/>
      <w:marLeft w:val="0"/>
      <w:marRight w:val="0"/>
      <w:marTop w:val="0"/>
      <w:marBottom w:val="0"/>
      <w:divBdr>
        <w:top w:val="none" w:sz="0" w:space="0" w:color="auto"/>
        <w:left w:val="none" w:sz="0" w:space="0" w:color="auto"/>
        <w:bottom w:val="none" w:sz="0" w:space="0" w:color="auto"/>
        <w:right w:val="none" w:sz="0" w:space="0" w:color="auto"/>
      </w:divBdr>
    </w:div>
    <w:div w:id="20021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Техномаркет</dc:creator>
  <cp:keywords/>
  <dc:description/>
  <cp:lastModifiedBy>дом</cp:lastModifiedBy>
  <cp:revision>6</cp:revision>
  <cp:lastPrinted>2019-03-04T17:52:00Z</cp:lastPrinted>
  <dcterms:created xsi:type="dcterms:W3CDTF">2018-10-24T20:16:00Z</dcterms:created>
  <dcterms:modified xsi:type="dcterms:W3CDTF">2019-03-04T17:53:00Z</dcterms:modified>
</cp:coreProperties>
</file>