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4D" w:rsidRDefault="008A7CFD" w:rsidP="0073414D">
      <w:pPr>
        <w:rPr>
          <w:rFonts w:ascii="Calibri" w:eastAsia="Times New Roman" w:hAnsi="Calibri" w:cs="Times New Roman"/>
          <w:b/>
          <w:sz w:val="32"/>
          <w:lang w:eastAsia="ru-RU"/>
        </w:rPr>
      </w:pPr>
      <w:r w:rsidRPr="008A7CFD">
        <w:rPr>
          <w:rFonts w:ascii="Calibri" w:eastAsia="Times New Roman" w:hAnsi="Calibri" w:cs="Times New Roman"/>
          <w:b/>
          <w:sz w:val="32"/>
          <w:lang w:eastAsia="ru-RU"/>
        </w:rPr>
        <w:t>Программа элективного курса  « Готовимся к ЕГЭ по физике»</w:t>
      </w:r>
    </w:p>
    <w:p w:rsidR="008D471B" w:rsidRDefault="008D471B" w:rsidP="0073414D">
      <w:pPr>
        <w:rPr>
          <w:rFonts w:ascii="Calibri" w:eastAsia="Times New Roman" w:hAnsi="Calibri" w:cs="Times New Roman"/>
          <w:b/>
          <w:sz w:val="32"/>
          <w:lang w:eastAsia="ru-RU"/>
        </w:rPr>
      </w:pPr>
    </w:p>
    <w:p w:rsidR="0073414D" w:rsidRPr="008D471B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 составлена на основе документов:</w:t>
      </w:r>
    </w:p>
    <w:p w:rsidR="0073414D" w:rsidRPr="008D471B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образовательного стандарта основного общего образования по физике, Примерной программы основного (общего)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образова¬ния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(базовый уровень)</w:t>
      </w:r>
    </w:p>
    <w:p w:rsidR="0073414D" w:rsidRPr="008D471B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авторской программы «Физика. 7-9» (авторы Л. Э.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Кайдалов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Б. Кожевников).</w:t>
      </w:r>
    </w:p>
    <w:p w:rsidR="008A7CFD" w:rsidRPr="008D471B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Рабочие программы по учебникам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Л.Э.Генденштейна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А.Б.Кайдалова</w:t>
      </w:r>
      <w:proofErr w:type="spellEnd"/>
      <w:proofErr w:type="gram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В.Б.Кожевникова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Ю.И.Дика,автор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О.П.Мельникова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4D" w:rsidRPr="008A7CFD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опирается на знания, полученные при изучении базового курса  физики. Основное  средство и цель освоени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задач. Лекции предназначены не для сообщения новых знаний, а для повторения теоретических основ, необходимых для выполнения практических заданий, поэтому носят обзорный характер при минимальном объёме математических выкладок.</w:t>
      </w:r>
    </w:p>
    <w:p w:rsid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ограниченного времени, отводимого на прохождение курса, его эффективность будет определяться именно самостоятельной работой ученика, для которой  потребуется не менее 3-4 ч   в неделю.</w:t>
      </w:r>
    </w:p>
    <w:p w:rsidR="008D471B" w:rsidRPr="008A7CFD" w:rsidRDefault="008D471B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Терновая, Л.Н. Физика. Элективный курс. Подготовка к ЕГЭ / Л.Н. Терновая, Е.Н. Бурцева, В.А. </w:t>
      </w:r>
      <w:proofErr w:type="spell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Пивень</w:t>
      </w:r>
      <w:proofErr w:type="spell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 ред. В.А. Касьянова. 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«Экзамен», 2014.- 128с.( серия «Элективный курс»).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2.Ильин В.Г. Физика : тесты, задания, лучшие методики / В.Г. Ильин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Л.А.Минасян</w:t>
      </w:r>
      <w:proofErr w:type="spell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 Солдатов.- Ростов н/Д: Феникс,2015. -377,[1]с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(ЕГЭ-это очень просто!)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3.КАбардин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.Ф.ЕГЭ  2011. Физика. Типовые тестовые задания </w:t>
      </w:r>
      <w:proofErr w:type="spell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О.Ф.Кабардин</w:t>
      </w:r>
      <w:proofErr w:type="spell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С.И. </w:t>
      </w:r>
      <w:proofErr w:type="spell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Орлов. 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Издательство  «Экзамен»,2017.- 158,[2]с. (Серия «ЕГЭ 2018. 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тестовые задания)</w:t>
      </w:r>
      <w:proofErr w:type="gramEnd"/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рабочему плану: 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-всего-17 ч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неделю-1ч  (   </w:t>
      </w:r>
      <w:r w:rsidR="002E7A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полугодие)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Современное обучение рассматривается не только как процесс овладения определенной суммой знаний и системой соответствующих умений и навыков, но и как процесс овладения компетенциями.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Исходя из этого, можно выделить следующие цели обучения физике в 11 классе: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-</w:t>
      </w:r>
      <w:r w:rsidRPr="008D471B">
        <w:rPr>
          <w:rFonts w:ascii="Times New Roman" w:hAnsi="Times New Roman" w:cs="Times New Roman"/>
          <w:sz w:val="24"/>
          <w:szCs w:val="24"/>
        </w:rPr>
        <w:tab/>
        <w:t>освоение знаний о методах научного познания, механических и тепловых процессах и явлениях; о величинах, характеризующих эти явления; о законах, которым они подчиняются; формирование на этой основе представлений о физической картине мира;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-</w:t>
      </w:r>
      <w:r w:rsidRPr="008D471B">
        <w:rPr>
          <w:rFonts w:ascii="Times New Roman" w:hAnsi="Times New Roman" w:cs="Times New Roman"/>
          <w:sz w:val="24"/>
          <w:szCs w:val="24"/>
        </w:rPr>
        <w:tab/>
        <w:t>овладение умениями проводить наблюдения, планировать и выполнять эксперименты, выдвигать гипотезы и строить модели, устанавливать границы их применимости;</w:t>
      </w:r>
    </w:p>
    <w:p w:rsidR="00591326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-</w:t>
      </w:r>
      <w:r w:rsidRPr="008D471B">
        <w:rPr>
          <w:rFonts w:ascii="Times New Roman" w:hAnsi="Times New Roman" w:cs="Times New Roman"/>
          <w:sz w:val="24"/>
          <w:szCs w:val="24"/>
        </w:rPr>
        <w:tab/>
        <w:t>применение знаний по физике для объяснения явлений природы, свойств веществ, для объяснения принципов работы механизмов, самостоятельной оценки достоверности новой информации физического содержания; использование современных технологий для поиска, обработки и предъявления учебной и научно-популярной информации по физике;</w:t>
      </w:r>
    </w:p>
    <w:p w:rsidR="008D471B" w:rsidRPr="008D471B" w:rsidRDefault="008D471B" w:rsidP="008D471B">
      <w:pPr>
        <w:numPr>
          <w:ilvl w:val="0"/>
          <w:numId w:val="1"/>
        </w:numPr>
        <w:tabs>
          <w:tab w:val="left" w:pos="543"/>
        </w:tabs>
        <w:spacing w:after="0" w:line="283" w:lineRule="exact"/>
        <w:ind w:left="20" w:right="20" w:firstLine="36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8D471B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shd w:val="clear" w:color="auto" w:fill="FFFFFF"/>
        </w:rPr>
        <w:t>развитие</w:t>
      </w:r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познавательных интересов, интеллектуальных и творческих способностей в про</w:t>
      </w:r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softHyphen/>
        <w:t>цессе самостоятельного приобретения знаний, выполнения экспериментальных исследований, подготовки докладов, рефератов и других творческих работ;</w:t>
      </w:r>
    </w:p>
    <w:p w:rsidR="008D471B" w:rsidRPr="008D471B" w:rsidRDefault="008D471B" w:rsidP="008D471B">
      <w:pPr>
        <w:numPr>
          <w:ilvl w:val="0"/>
          <w:numId w:val="1"/>
        </w:numPr>
        <w:tabs>
          <w:tab w:val="left" w:pos="558"/>
        </w:tabs>
        <w:spacing w:after="0" w:line="283" w:lineRule="exact"/>
        <w:ind w:left="20" w:right="20" w:firstLine="36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8D471B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shd w:val="clear" w:color="auto" w:fill="FFFFFF"/>
        </w:rPr>
        <w:t>воспитание</w:t>
      </w:r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духа сотрудничества в процессе совместного выполнения задач, уважительного отношения к мнению оппонента с обоснованием высказываемой позиции, готовности к мораль</w:t>
      </w:r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softHyphen/>
        <w:t>но-этической оценке использования научных достижений; воспитание уважения к творцам науки и техники, обеспечивающим ведущую роль физики в создании современного мира техники</w:t>
      </w:r>
      <w:proofErr w:type="gramStart"/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t>;</w:t>
      </w:r>
      <w:r w:rsidRPr="008D47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D471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</w:t>
      </w:r>
      <w:r>
        <w:rPr>
          <w:rFonts w:ascii="Times New Roman" w:hAnsi="Times New Roman" w:cs="Times New Roman"/>
          <w:sz w:val="24"/>
          <w:szCs w:val="24"/>
        </w:rPr>
        <w:t>шения повседневных жизненных за</w:t>
      </w:r>
      <w:r w:rsidRPr="008D471B">
        <w:rPr>
          <w:rFonts w:ascii="Times New Roman" w:hAnsi="Times New Roman" w:cs="Times New Roman"/>
          <w:sz w:val="24"/>
          <w:szCs w:val="24"/>
        </w:rPr>
        <w:t>дач, рационального природопользования и защиты окружающ</w:t>
      </w:r>
      <w:r>
        <w:rPr>
          <w:rFonts w:ascii="Times New Roman" w:hAnsi="Times New Roman" w:cs="Times New Roman"/>
          <w:sz w:val="24"/>
          <w:szCs w:val="24"/>
        </w:rPr>
        <w:t>ей среды, обеспечения безопасно</w:t>
      </w:r>
      <w:r w:rsidRPr="008D471B">
        <w:rPr>
          <w:rFonts w:ascii="Times New Roman" w:hAnsi="Times New Roman" w:cs="Times New Roman"/>
          <w:sz w:val="24"/>
          <w:szCs w:val="24"/>
        </w:rPr>
        <w:t>сти жизнедеятельности человека и общества.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71B">
        <w:rPr>
          <w:rFonts w:ascii="Times New Roman" w:hAnsi="Times New Roman" w:cs="Times New Roman"/>
          <w:sz w:val="24"/>
          <w:szCs w:val="24"/>
        </w:rPr>
        <w:lastRenderedPageBreak/>
        <w:t>На основании требований государственного образовательног</w:t>
      </w:r>
      <w:r>
        <w:rPr>
          <w:rFonts w:ascii="Times New Roman" w:hAnsi="Times New Roman" w:cs="Times New Roman"/>
          <w:sz w:val="24"/>
          <w:szCs w:val="24"/>
        </w:rPr>
        <w:t>о стандарта (2004 г.) в содержа</w:t>
      </w:r>
      <w:r w:rsidRPr="008D471B">
        <w:rPr>
          <w:rFonts w:ascii="Times New Roman" w:hAnsi="Times New Roman" w:cs="Times New Roman"/>
          <w:sz w:val="24"/>
          <w:szCs w:val="24"/>
        </w:rPr>
        <w:t xml:space="preserve">нии календарно-тематического планирования предполагается </w:t>
      </w:r>
      <w:r>
        <w:rPr>
          <w:rFonts w:ascii="Times New Roman" w:hAnsi="Times New Roman" w:cs="Times New Roman"/>
          <w:sz w:val="24"/>
          <w:szCs w:val="24"/>
        </w:rPr>
        <w:t>реализовать актуальные в настоя</w:t>
      </w:r>
      <w:r w:rsidRPr="008D471B">
        <w:rPr>
          <w:rFonts w:ascii="Times New Roman" w:hAnsi="Times New Roman" w:cs="Times New Roman"/>
          <w:sz w:val="24"/>
          <w:szCs w:val="24"/>
        </w:rPr>
        <w:t xml:space="preserve">щее время </w:t>
      </w: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 как приобретение знаний и ум</w:t>
      </w:r>
      <w:r>
        <w:rPr>
          <w:rFonts w:ascii="Times New Roman" w:hAnsi="Times New Roman" w:cs="Times New Roman"/>
          <w:sz w:val="24"/>
          <w:szCs w:val="24"/>
        </w:rPr>
        <w:t>ений для использования в практи</w:t>
      </w:r>
      <w:r w:rsidRPr="008D471B">
        <w:rPr>
          <w:rFonts w:ascii="Times New Roman" w:hAnsi="Times New Roman" w:cs="Times New Roman"/>
          <w:sz w:val="24"/>
          <w:szCs w:val="24"/>
        </w:rPr>
        <w:t>ческой деятельности и повседневной жизни; овладение спос</w:t>
      </w:r>
      <w:r>
        <w:rPr>
          <w:rFonts w:ascii="Times New Roman" w:hAnsi="Times New Roman" w:cs="Times New Roman"/>
          <w:sz w:val="24"/>
          <w:szCs w:val="24"/>
        </w:rPr>
        <w:t>обами познавательной, информаци</w:t>
      </w:r>
      <w:r w:rsidRPr="008D471B">
        <w:rPr>
          <w:rFonts w:ascii="Times New Roman" w:hAnsi="Times New Roman" w:cs="Times New Roman"/>
          <w:sz w:val="24"/>
          <w:szCs w:val="24"/>
        </w:rPr>
        <w:t>онно-коммуникативной и рефлексивной деятельности; освое</w:t>
      </w:r>
      <w:r>
        <w:rPr>
          <w:rFonts w:ascii="Times New Roman" w:hAnsi="Times New Roman" w:cs="Times New Roman"/>
          <w:sz w:val="24"/>
          <w:szCs w:val="24"/>
        </w:rPr>
        <w:t>ние познавательной, информацион</w:t>
      </w:r>
      <w:r w:rsidRPr="008D471B">
        <w:rPr>
          <w:rFonts w:ascii="Times New Roman" w:hAnsi="Times New Roman" w:cs="Times New Roman"/>
          <w:sz w:val="24"/>
          <w:szCs w:val="24"/>
        </w:rPr>
        <w:t>ной, коммуникативной, рефлексивной компетенций.</w:t>
      </w:r>
      <w:proofErr w:type="gramEnd"/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подход определяет особенности предъявления содержания образования, представляя его в виде трех тематических блоков, обеспечивающих формирование компетенций. В первом блоке представлены дидактические единицы, позволяющие совершенствовать навыки научного познания. Во втором - дидактические единицы, которые содержат сведения, по теории физики. Все это является базой для развития познавательной компетенции учащихся. В третьем блоке представлены дидактические единицы, отражающие и</w:t>
      </w:r>
      <w:r>
        <w:rPr>
          <w:rFonts w:ascii="Times New Roman" w:hAnsi="Times New Roman" w:cs="Times New Roman"/>
          <w:sz w:val="24"/>
          <w:szCs w:val="24"/>
        </w:rPr>
        <w:t>сторию развития физики и обеспе</w:t>
      </w:r>
      <w:r w:rsidRPr="008D471B">
        <w:rPr>
          <w:rFonts w:ascii="Times New Roman" w:hAnsi="Times New Roman" w:cs="Times New Roman"/>
          <w:sz w:val="24"/>
          <w:szCs w:val="24"/>
        </w:rPr>
        <w:t xml:space="preserve">чивающие развитие учебно-познавательной и рефлексивной </w:t>
      </w:r>
      <w:r>
        <w:rPr>
          <w:rFonts w:ascii="Times New Roman" w:hAnsi="Times New Roman" w:cs="Times New Roman"/>
          <w:sz w:val="24"/>
          <w:szCs w:val="24"/>
        </w:rPr>
        <w:t>компетенций. Таким образом, ка</w:t>
      </w:r>
      <w:r w:rsidRPr="008D471B">
        <w:rPr>
          <w:rFonts w:ascii="Times New Roman" w:hAnsi="Times New Roman" w:cs="Times New Roman"/>
          <w:sz w:val="24"/>
          <w:szCs w:val="24"/>
        </w:rPr>
        <w:t>лендарно-тематическое планирование способствует взаимос</w:t>
      </w:r>
      <w:r>
        <w:rPr>
          <w:rFonts w:ascii="Times New Roman" w:hAnsi="Times New Roman" w:cs="Times New Roman"/>
          <w:sz w:val="24"/>
          <w:szCs w:val="24"/>
        </w:rPr>
        <w:t>вязанному развитию и совершенст</w:t>
      </w:r>
      <w:r w:rsidRPr="008D471B">
        <w:rPr>
          <w:rFonts w:ascii="Times New Roman" w:hAnsi="Times New Roman" w:cs="Times New Roman"/>
          <w:sz w:val="24"/>
          <w:szCs w:val="24"/>
        </w:rPr>
        <w:t xml:space="preserve">вованию ключевых, </w:t>
      </w: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с логикой </w:t>
      </w: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язей, а также с возрастными осо</w:t>
      </w:r>
      <w:r w:rsidRPr="008D471B">
        <w:rPr>
          <w:rFonts w:ascii="Times New Roman" w:hAnsi="Times New Roman" w:cs="Times New Roman"/>
          <w:sz w:val="24"/>
          <w:szCs w:val="24"/>
        </w:rPr>
        <w:t>бенностями развития учащихся.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</w:t>
      </w:r>
      <w:r>
        <w:rPr>
          <w:rFonts w:ascii="Times New Roman" w:hAnsi="Times New Roman" w:cs="Times New Roman"/>
          <w:sz w:val="24"/>
          <w:szCs w:val="24"/>
        </w:rPr>
        <w:t>стной самоидентификации, гумани</w:t>
      </w:r>
      <w:r w:rsidRPr="008D471B">
        <w:rPr>
          <w:rFonts w:ascii="Times New Roman" w:hAnsi="Times New Roman" w:cs="Times New Roman"/>
          <w:sz w:val="24"/>
          <w:szCs w:val="24"/>
        </w:rPr>
        <w:t xml:space="preserve">тарной культуры школьников, их приобщению к современной </w:t>
      </w:r>
      <w:r>
        <w:rPr>
          <w:rFonts w:ascii="Times New Roman" w:hAnsi="Times New Roman" w:cs="Times New Roman"/>
          <w:sz w:val="24"/>
          <w:szCs w:val="24"/>
        </w:rPr>
        <w:t>физической науке и технике, уси</w:t>
      </w:r>
      <w:r w:rsidRPr="008D471B">
        <w:rPr>
          <w:rFonts w:ascii="Times New Roman" w:hAnsi="Times New Roman" w:cs="Times New Roman"/>
          <w:sz w:val="24"/>
          <w:szCs w:val="24"/>
        </w:rPr>
        <w:t>лению мотивации к социальному познанию и творчеству; нацелена на воспитание общественно востребованных качеств, в том числе гражданственности, толерантности.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подход отражает стратегию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политики: необ</w:t>
      </w:r>
      <w:r w:rsidRPr="008D471B">
        <w:rPr>
          <w:rFonts w:ascii="Times New Roman" w:hAnsi="Times New Roman" w:cs="Times New Roman"/>
          <w:sz w:val="24"/>
          <w:szCs w:val="24"/>
        </w:rPr>
        <w:t>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</w:t>
      </w:r>
      <w:r>
        <w:rPr>
          <w:rFonts w:ascii="Times New Roman" w:hAnsi="Times New Roman" w:cs="Times New Roman"/>
          <w:sz w:val="24"/>
          <w:szCs w:val="24"/>
        </w:rPr>
        <w:t>ихологическими установками к са</w:t>
      </w:r>
      <w:r w:rsidRPr="008D471B">
        <w:rPr>
          <w:rFonts w:ascii="Times New Roman" w:hAnsi="Times New Roman" w:cs="Times New Roman"/>
          <w:sz w:val="24"/>
          <w:szCs w:val="24"/>
        </w:rPr>
        <w:t xml:space="preserve">мостоятельному поиску, отбору, анализу и использованию </w:t>
      </w:r>
      <w:r>
        <w:rPr>
          <w:rFonts w:ascii="Times New Roman" w:hAnsi="Times New Roman" w:cs="Times New Roman"/>
          <w:sz w:val="24"/>
          <w:szCs w:val="24"/>
        </w:rPr>
        <w:t>информации. Это помогает выпуск</w:t>
      </w:r>
      <w:r w:rsidRPr="008D471B">
        <w:rPr>
          <w:rFonts w:ascii="Times New Roman" w:hAnsi="Times New Roman" w:cs="Times New Roman"/>
          <w:sz w:val="24"/>
          <w:szCs w:val="24"/>
        </w:rPr>
        <w:t>нику адаптироваться в мире, где объем информации растет в ге</w:t>
      </w:r>
      <w:r>
        <w:rPr>
          <w:rFonts w:ascii="Times New Roman" w:hAnsi="Times New Roman" w:cs="Times New Roman"/>
          <w:sz w:val="24"/>
          <w:szCs w:val="24"/>
        </w:rPr>
        <w:t>ометрической прогрессии, где со</w:t>
      </w:r>
      <w:r w:rsidRPr="008D471B">
        <w:rPr>
          <w:rFonts w:ascii="Times New Roman" w:hAnsi="Times New Roman" w:cs="Times New Roman"/>
          <w:sz w:val="24"/>
          <w:szCs w:val="24"/>
        </w:rPr>
        <w:t xml:space="preserve">циальная и профессиональная успешность напрямую зависят </w:t>
      </w:r>
      <w:r>
        <w:rPr>
          <w:rFonts w:ascii="Times New Roman" w:hAnsi="Times New Roman" w:cs="Times New Roman"/>
          <w:sz w:val="24"/>
          <w:szCs w:val="24"/>
        </w:rPr>
        <w:t>от позитивного отношения к нова</w:t>
      </w:r>
      <w:r w:rsidRPr="008D471B">
        <w:rPr>
          <w:rFonts w:ascii="Times New Roman" w:hAnsi="Times New Roman" w:cs="Times New Roman"/>
          <w:sz w:val="24"/>
          <w:szCs w:val="24"/>
        </w:rPr>
        <w:t>циям, самостоятельности мышления и инициативности, от готовности проявлять творческий подход к делу, искать нестандартные способы решения пробл</w:t>
      </w:r>
      <w:r>
        <w:rPr>
          <w:rFonts w:ascii="Times New Roman" w:hAnsi="Times New Roman" w:cs="Times New Roman"/>
          <w:sz w:val="24"/>
          <w:szCs w:val="24"/>
        </w:rPr>
        <w:t>ем, конструктивно взаимодейство</w:t>
      </w:r>
      <w:r w:rsidRPr="008D471B">
        <w:rPr>
          <w:rFonts w:ascii="Times New Roman" w:hAnsi="Times New Roman" w:cs="Times New Roman"/>
          <w:sz w:val="24"/>
          <w:szCs w:val="24"/>
        </w:rPr>
        <w:t>вать с окружающими людьми.</w:t>
      </w:r>
    </w:p>
    <w:p w:rsidR="008D471B" w:rsidRDefault="008D471B" w:rsidP="008D471B">
      <w:pPr>
        <w:framePr w:w="9638" w:h="458" w:hRule="exact" w:wrap="around" w:vAnchor="page" w:hAnchor="page" w:x="1623" w:y="15356"/>
        <w:spacing w:after="71" w:line="140" w:lineRule="exact"/>
        <w:ind w:right="225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D471B" w:rsidRPr="008D471B" w:rsidRDefault="008D471B" w:rsidP="008D471B">
      <w:pPr>
        <w:framePr w:w="9638" w:h="458" w:hRule="exact" w:wrap="around" w:vAnchor="page" w:hAnchor="page" w:x="1623" w:y="15356"/>
        <w:spacing w:after="71" w:line="140" w:lineRule="exact"/>
        <w:ind w:right="225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71B" w:rsidRPr="008D471B" w:rsidSect="008D471B"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5"/>
    <w:rsid w:val="002E7ACE"/>
    <w:rsid w:val="00591326"/>
    <w:rsid w:val="0073414D"/>
    <w:rsid w:val="008A7CFD"/>
    <w:rsid w:val="008D471B"/>
    <w:rsid w:val="00E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2018-10-12T15:40:00Z</dcterms:created>
  <dcterms:modified xsi:type="dcterms:W3CDTF">2018-10-12T15:59:00Z</dcterms:modified>
</cp:coreProperties>
</file>