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9BC" w:rsidRPr="00E159BC" w:rsidRDefault="00601B87" w:rsidP="00601B87">
      <w:pPr>
        <w:rPr>
          <w:rFonts w:ascii="Times New Roman" w:hAnsi="Times New Roman" w:cs="Times New Roman"/>
          <w:b/>
          <w:sz w:val="24"/>
          <w:szCs w:val="24"/>
        </w:rPr>
      </w:pPr>
      <w:r w:rsidRPr="00E159BC">
        <w:rPr>
          <w:rFonts w:ascii="Times New Roman" w:hAnsi="Times New Roman" w:cs="Times New Roman"/>
          <w:b/>
          <w:sz w:val="24"/>
          <w:szCs w:val="24"/>
        </w:rPr>
        <w:t xml:space="preserve">Рабочая программа  по ИЗО 7 класс 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82F6F">
        <w:rPr>
          <w:rFonts w:ascii="Times New Roman" w:hAnsi="Times New Roman" w:cs="Times New Roman"/>
          <w:sz w:val="24"/>
          <w:szCs w:val="24"/>
        </w:rPr>
        <w:t xml:space="preserve">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A82F6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82F6F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82F6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A82F6F">
        <w:rPr>
          <w:rFonts w:ascii="Times New Roman" w:hAnsi="Times New Roman" w:cs="Times New Roman"/>
          <w:sz w:val="24"/>
          <w:szCs w:val="24"/>
        </w:rPr>
        <w:t xml:space="preserve"> </w:t>
      </w:r>
      <w:r w:rsidR="00E159BC">
        <w:rPr>
          <w:rFonts w:ascii="Times New Roman" w:hAnsi="Times New Roman" w:cs="Times New Roman"/>
          <w:sz w:val="24"/>
          <w:szCs w:val="24"/>
        </w:rPr>
        <w:t>(Издательство «Просвещение» 2017</w:t>
      </w:r>
      <w:r w:rsidRPr="00A82F6F">
        <w:rPr>
          <w:rFonts w:ascii="Times New Roman" w:hAnsi="Times New Roman" w:cs="Times New Roman"/>
          <w:sz w:val="24"/>
          <w:szCs w:val="24"/>
        </w:rPr>
        <w:t xml:space="preserve"> год издания). </w:t>
      </w:r>
      <w:proofErr w:type="gramEnd"/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Для обязательного изучения в 7 классе отводится 35 часов, из расчета 1 учебный час в неделю.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воспитание культуры восприятия произведений изобразительного, декоративно-прикладного искусства, архитектуры и дизайна;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7 класс посвящен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изменчивостью в истории искусства. В свою очередь, изучая изменения языка искусства, изменения как будто бы внешние, мы на самом деле проникаем в сложные ' духовные процессы, происходящие в обществе и его культуре.</w:t>
      </w:r>
    </w:p>
    <w:p w:rsidR="00601B87" w:rsidRPr="00A82F6F" w:rsidRDefault="00601B87" w:rsidP="00601B87">
      <w:pPr>
        <w:rPr>
          <w:rFonts w:ascii="Times New Roman" w:hAnsi="Times New Roman" w:cs="Times New Roman"/>
          <w:b/>
          <w:sz w:val="24"/>
          <w:szCs w:val="24"/>
        </w:rPr>
      </w:pPr>
      <w:r w:rsidRPr="00A82F6F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A82F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82F6F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601B87" w:rsidRPr="00A82F6F" w:rsidRDefault="00601B87" w:rsidP="00601B87">
      <w:pPr>
        <w:rPr>
          <w:rFonts w:ascii="Times New Roman" w:hAnsi="Times New Roman" w:cs="Times New Roman"/>
          <w:b/>
          <w:sz w:val="24"/>
          <w:szCs w:val="24"/>
        </w:rPr>
      </w:pPr>
      <w:r w:rsidRPr="00A82F6F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lastRenderedPageBreak/>
        <w:t xml:space="preserve">-  о жанровой системе в изобразительном искусстве и ее значении для анализа развития искусства и понимания изменений видения мира, </w:t>
      </w:r>
      <w:proofErr w:type="gramStart"/>
      <w:r w:rsidRPr="00A82F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A82F6F">
        <w:rPr>
          <w:rFonts w:ascii="Times New Roman" w:hAnsi="Times New Roman" w:cs="Times New Roman"/>
          <w:sz w:val="24"/>
          <w:szCs w:val="24"/>
        </w:rPr>
        <w:t xml:space="preserve"> следовательно, и способов его изображения;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роли и истории тематической картины в изобразительном искусстве и ее жанровых видах (бытовом и историческом жанрах, мифологической и библейской темах в искусстве);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процессе работы художника над картиной, о смысле каждого этапа этой работы, о роли эскизов и этюдов;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композиции как целостности и образном строе произведения, о композиционном построении произведения, о роли формата, о выразительном значении размера произведения, о соотношении целого и детали, о значении каждого фрагмента и его метафорическом смысле;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   поэтической    красоте    повседневности,    раскрываемой в творчестве художников; о роли искусства в утверждении значительности   каждого момента  жизни   человека,   в   понимании и ощущении человеком своего бытия и красоты мира;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роли искусства в создании памятников в честь больших исторических событий; о влиянии образа, созданного художником, на понимание событий истории;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роли художественных образов изобразительного искусства в понимании вечных тем жизни, в создании культурного контекста между поколениями, между людьми;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роли художественной иллюстрации;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 xml:space="preserve">-  наиболее значимый ряд великих произведений изобразительного искусства на исторические и библейские темы в европейском и отечественном искусстве; понимать особую </w:t>
      </w:r>
      <w:proofErr w:type="spellStart"/>
      <w:r w:rsidRPr="00A82F6F">
        <w:rPr>
          <w:rFonts w:ascii="Times New Roman" w:hAnsi="Times New Roman" w:cs="Times New Roman"/>
          <w:sz w:val="24"/>
          <w:szCs w:val="24"/>
        </w:rPr>
        <w:t>культуро-строительную</w:t>
      </w:r>
      <w:proofErr w:type="spellEnd"/>
      <w:r w:rsidRPr="00A82F6F">
        <w:rPr>
          <w:rFonts w:ascii="Times New Roman" w:hAnsi="Times New Roman" w:cs="Times New Roman"/>
          <w:sz w:val="24"/>
          <w:szCs w:val="24"/>
        </w:rPr>
        <w:t xml:space="preserve"> роль русской тематической картины XIX—XX столетий.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Учащиеся должны иметь представление: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об историческом художественном процессе, о содержательных</w:t>
      </w:r>
      <w:proofErr w:type="gramStart"/>
      <w:r w:rsidRPr="00A82F6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82F6F">
        <w:rPr>
          <w:rFonts w:ascii="Times New Roman" w:hAnsi="Times New Roman" w:cs="Times New Roman"/>
          <w:sz w:val="24"/>
          <w:szCs w:val="24"/>
        </w:rPr>
        <w:t>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о сложном, противоречивом и насыщенном художественными событиями пути российского и мирового изобразительного искусства в XX веке.</w:t>
      </w:r>
    </w:p>
    <w:p w:rsidR="00601B87" w:rsidRPr="00A82F6F" w:rsidRDefault="00601B87" w:rsidP="00601B87">
      <w:pPr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В процессе практической работы учащиеся должны: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получить первичные навыки изображения пропорций и движений фигуры человека с натуры и по представлению;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научиться владеть материалами живописи, графики и лепки на доступном возрасту уровне;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lastRenderedPageBreak/>
        <w:t>-  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получить   творческий   опыт   в   построении   тематической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выражения;</w:t>
      </w:r>
    </w:p>
    <w:p w:rsidR="00601B87" w:rsidRPr="00A82F6F" w:rsidRDefault="00601B87" w:rsidP="00601B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F6F">
        <w:rPr>
          <w:rFonts w:ascii="Times New Roman" w:hAnsi="Times New Roman" w:cs="Times New Roman"/>
          <w:sz w:val="24"/>
          <w:szCs w:val="24"/>
        </w:rPr>
        <w:t>-  получить навыки   соотнесения собственных переживаний с контекстами художественной культуры.</w:t>
      </w:r>
    </w:p>
    <w:p w:rsidR="00601B87" w:rsidRPr="00A82F6F" w:rsidRDefault="00601B87" w:rsidP="00601B87">
      <w:pPr>
        <w:rPr>
          <w:rFonts w:ascii="Times New Roman" w:hAnsi="Times New Roman" w:cs="Times New Roman"/>
          <w:b/>
          <w:sz w:val="24"/>
          <w:szCs w:val="24"/>
        </w:rPr>
      </w:pPr>
      <w:r w:rsidRPr="00A82F6F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spellStart"/>
      <w:r w:rsidRPr="00A82F6F">
        <w:rPr>
          <w:rFonts w:ascii="Times New Roman" w:hAnsi="Times New Roman" w:cs="Times New Roman"/>
          <w:b/>
          <w:sz w:val="24"/>
          <w:szCs w:val="24"/>
        </w:rPr>
        <w:t>контроля</w:t>
      </w:r>
      <w:proofErr w:type="gramStart"/>
      <w:r w:rsidRPr="00A82F6F">
        <w:rPr>
          <w:rFonts w:ascii="Times New Roman" w:hAnsi="Times New Roman" w:cs="Times New Roman"/>
          <w:b/>
          <w:sz w:val="24"/>
          <w:szCs w:val="24"/>
        </w:rPr>
        <w:t>.</w:t>
      </w:r>
      <w:r w:rsidRPr="00A82F6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2F6F"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 w:rsidRPr="00A82F6F">
        <w:rPr>
          <w:rFonts w:ascii="Times New Roman" w:hAnsi="Times New Roman" w:cs="Times New Roman"/>
          <w:sz w:val="24"/>
          <w:szCs w:val="24"/>
        </w:rPr>
        <w:t xml:space="preserve">  предусматривает чередование уроков индивидуального практического творчества учащихся и уроков коллективной творческой деятельности.</w:t>
      </w:r>
    </w:p>
    <w:p w:rsidR="0095581F" w:rsidRPr="00A82F6F" w:rsidRDefault="0095581F">
      <w:pPr>
        <w:rPr>
          <w:rFonts w:ascii="Times New Roman" w:hAnsi="Times New Roman" w:cs="Times New Roman"/>
          <w:sz w:val="24"/>
          <w:szCs w:val="24"/>
        </w:rPr>
      </w:pPr>
    </w:p>
    <w:sectPr w:rsidR="0095581F" w:rsidRPr="00A82F6F" w:rsidSect="00A472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47222"/>
    <w:rsid w:val="00601B87"/>
    <w:rsid w:val="0095581F"/>
    <w:rsid w:val="0097124D"/>
    <w:rsid w:val="00A47222"/>
    <w:rsid w:val="00A82F6F"/>
    <w:rsid w:val="00E159BC"/>
    <w:rsid w:val="00E7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5</cp:revision>
  <dcterms:created xsi:type="dcterms:W3CDTF">2016-09-08T16:32:00Z</dcterms:created>
  <dcterms:modified xsi:type="dcterms:W3CDTF">2018-10-08T20:23:00Z</dcterms:modified>
</cp:coreProperties>
</file>