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BD" w:rsidRPr="00C03514" w:rsidRDefault="001B54BD" w:rsidP="001B54BD">
      <w:pPr>
        <w:pStyle w:val="a4"/>
        <w:shd w:val="clear" w:color="auto" w:fill="auto"/>
        <w:spacing w:line="317" w:lineRule="exact"/>
        <w:ind w:right="160"/>
        <w:rPr>
          <w:sz w:val="24"/>
          <w:szCs w:val="24"/>
        </w:rPr>
      </w:pPr>
      <w:r>
        <w:rPr>
          <w:sz w:val="24"/>
          <w:szCs w:val="24"/>
        </w:rPr>
        <w:t xml:space="preserve"> Р</w:t>
      </w:r>
      <w:r w:rsidRPr="00C03514">
        <w:rPr>
          <w:sz w:val="24"/>
          <w:szCs w:val="24"/>
        </w:rPr>
        <w:t>абочая программа составлена на основе примерной программы основного общего образования по музыке, на</w:t>
      </w:r>
      <w:r w:rsidRPr="00C03514">
        <w:rPr>
          <w:sz w:val="24"/>
          <w:szCs w:val="24"/>
        </w:rPr>
        <w:br/>
        <w:t xml:space="preserve">основе авторской программы В. В. </w:t>
      </w:r>
      <w:proofErr w:type="spellStart"/>
      <w:r w:rsidRPr="00C03514">
        <w:rPr>
          <w:sz w:val="24"/>
          <w:szCs w:val="24"/>
        </w:rPr>
        <w:t>Алеева</w:t>
      </w:r>
      <w:proofErr w:type="spellEnd"/>
      <w:r w:rsidRPr="00C03514">
        <w:rPr>
          <w:sz w:val="24"/>
          <w:szCs w:val="24"/>
        </w:rPr>
        <w:t xml:space="preserve">, Т.И. </w:t>
      </w:r>
      <w:proofErr w:type="spellStart"/>
      <w:r w:rsidRPr="00C03514">
        <w:rPr>
          <w:sz w:val="24"/>
          <w:szCs w:val="24"/>
        </w:rPr>
        <w:t>Науменко</w:t>
      </w:r>
      <w:proofErr w:type="spellEnd"/>
      <w:r w:rsidRPr="00C03514">
        <w:rPr>
          <w:sz w:val="24"/>
          <w:szCs w:val="24"/>
        </w:rPr>
        <w:t xml:space="preserve">, Т.Н. </w:t>
      </w:r>
      <w:proofErr w:type="spellStart"/>
      <w:r w:rsidRPr="00C03514">
        <w:rPr>
          <w:sz w:val="24"/>
          <w:szCs w:val="24"/>
        </w:rPr>
        <w:t>Кичак</w:t>
      </w:r>
      <w:proofErr w:type="spellEnd"/>
      <w:r w:rsidRPr="00C03514">
        <w:rPr>
          <w:sz w:val="24"/>
          <w:szCs w:val="24"/>
        </w:rPr>
        <w:t xml:space="preserve"> «Музыка. 5-8 классы».- М.</w:t>
      </w:r>
      <w:r w:rsidR="009D662A">
        <w:rPr>
          <w:sz w:val="24"/>
          <w:szCs w:val="24"/>
        </w:rPr>
        <w:t>: Дрофа, 2017</w:t>
      </w:r>
      <w:r w:rsidRPr="00C03514">
        <w:rPr>
          <w:sz w:val="24"/>
          <w:szCs w:val="24"/>
        </w:rPr>
        <w:t>. Авторская программа используется без изменений.</w:t>
      </w:r>
      <w:r w:rsidRPr="00C03514">
        <w:rPr>
          <w:sz w:val="24"/>
          <w:szCs w:val="24"/>
        </w:rPr>
        <w:br/>
        <w:t xml:space="preserve">Реализация предполагается по учебнику Т.И. </w:t>
      </w:r>
      <w:proofErr w:type="spellStart"/>
      <w:r w:rsidRPr="00C03514">
        <w:rPr>
          <w:sz w:val="24"/>
          <w:szCs w:val="24"/>
        </w:rPr>
        <w:t>Науменко</w:t>
      </w:r>
      <w:proofErr w:type="spellEnd"/>
      <w:r w:rsidRPr="00C03514">
        <w:rPr>
          <w:sz w:val="24"/>
          <w:szCs w:val="24"/>
        </w:rPr>
        <w:t xml:space="preserve">, </w:t>
      </w:r>
      <w:proofErr w:type="spellStart"/>
      <w:r w:rsidRPr="00C03514">
        <w:rPr>
          <w:sz w:val="24"/>
          <w:szCs w:val="24"/>
        </w:rPr>
        <w:t>В.В.Алеева</w:t>
      </w:r>
      <w:proofErr w:type="spellEnd"/>
      <w:r w:rsidRPr="00C03514">
        <w:rPr>
          <w:sz w:val="24"/>
          <w:szCs w:val="24"/>
        </w:rPr>
        <w:t xml:space="preserve"> «Му</w:t>
      </w:r>
      <w:r w:rsidR="009D662A">
        <w:rPr>
          <w:sz w:val="24"/>
          <w:szCs w:val="24"/>
        </w:rPr>
        <w:t>зыка. 7класс». - М.: Дрофа, 2017</w:t>
      </w:r>
      <w:r w:rsidRPr="00C03514">
        <w:rPr>
          <w:sz w:val="24"/>
          <w:szCs w:val="24"/>
        </w:rPr>
        <w:t>.</w:t>
      </w:r>
      <w:r w:rsidRPr="00C03514">
        <w:rPr>
          <w:sz w:val="24"/>
          <w:szCs w:val="24"/>
        </w:rPr>
        <w:br/>
        <w:t xml:space="preserve">Рабочая программа рассчитана на 34 </w:t>
      </w:r>
      <w:proofErr w:type="gramStart"/>
      <w:r w:rsidRPr="00C03514">
        <w:rPr>
          <w:sz w:val="24"/>
          <w:szCs w:val="24"/>
        </w:rPr>
        <w:t>учебных</w:t>
      </w:r>
      <w:proofErr w:type="gramEnd"/>
      <w:r w:rsidRPr="00C03514">
        <w:rPr>
          <w:sz w:val="24"/>
          <w:szCs w:val="24"/>
        </w:rPr>
        <w:t xml:space="preserve"> часа из расчета 1 час в неделю.</w:t>
      </w:r>
      <w:r w:rsidRPr="00C03514">
        <w:rPr>
          <w:sz w:val="24"/>
          <w:szCs w:val="24"/>
        </w:rPr>
        <w:br/>
      </w:r>
      <w:r w:rsidRPr="00C03514">
        <w:rPr>
          <w:rStyle w:val="3"/>
          <w:sz w:val="24"/>
          <w:szCs w:val="24"/>
        </w:rPr>
        <w:t>Цели программы:</w:t>
      </w:r>
    </w:p>
    <w:p w:rsidR="001B54BD" w:rsidRPr="00C03514" w:rsidRDefault="001B54BD" w:rsidP="001B54BD">
      <w:pPr>
        <w:pStyle w:val="a4"/>
        <w:numPr>
          <w:ilvl w:val="0"/>
          <w:numId w:val="1"/>
        </w:numPr>
        <w:shd w:val="clear" w:color="auto" w:fill="auto"/>
        <w:tabs>
          <w:tab w:val="left" w:pos="183"/>
        </w:tabs>
        <w:spacing w:line="317" w:lineRule="exact"/>
        <w:ind w:left="20" w:right="5"/>
        <w:jc w:val="both"/>
        <w:rPr>
          <w:sz w:val="24"/>
          <w:szCs w:val="24"/>
        </w:rPr>
      </w:pPr>
      <w:r w:rsidRPr="00C03514">
        <w:rPr>
          <w:sz w:val="24"/>
          <w:szCs w:val="24"/>
        </w:rPr>
        <w:t>формирование музыкальной культуры как неотъемлемой части духовной культуры;</w:t>
      </w:r>
    </w:p>
    <w:p w:rsidR="001B54BD" w:rsidRPr="00C03514" w:rsidRDefault="001B54BD" w:rsidP="001B54BD">
      <w:pPr>
        <w:pStyle w:val="a4"/>
        <w:numPr>
          <w:ilvl w:val="0"/>
          <w:numId w:val="1"/>
        </w:numPr>
        <w:shd w:val="clear" w:color="auto" w:fill="auto"/>
        <w:tabs>
          <w:tab w:val="left" w:pos="183"/>
        </w:tabs>
        <w:spacing w:line="317" w:lineRule="exact"/>
        <w:ind w:left="20" w:right="680"/>
        <w:rPr>
          <w:sz w:val="24"/>
          <w:szCs w:val="24"/>
        </w:rPr>
      </w:pPr>
      <w:r w:rsidRPr="00C03514">
        <w:rPr>
          <w:sz w:val="24"/>
          <w:szCs w:val="24"/>
        </w:rPr>
        <w:t>развитие музыкальности, музыкального слуха, музыкальной памяти, образного и ассоциативного мышления,</w:t>
      </w:r>
      <w:r w:rsidRPr="00C03514">
        <w:rPr>
          <w:sz w:val="24"/>
          <w:szCs w:val="24"/>
        </w:rPr>
        <w:br/>
        <w:t>творческого воображения, певческого голоса;</w:t>
      </w:r>
    </w:p>
    <w:p w:rsidR="001B54BD" w:rsidRPr="00C03514" w:rsidRDefault="001B54BD" w:rsidP="001B54BD">
      <w:pPr>
        <w:pStyle w:val="a4"/>
        <w:numPr>
          <w:ilvl w:val="0"/>
          <w:numId w:val="1"/>
        </w:numPr>
        <w:shd w:val="clear" w:color="auto" w:fill="auto"/>
        <w:tabs>
          <w:tab w:val="left" w:pos="183"/>
        </w:tabs>
        <w:spacing w:line="317" w:lineRule="exact"/>
        <w:ind w:left="20" w:right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освоение </w:t>
      </w:r>
      <w:r w:rsidRPr="00C03514">
        <w:rPr>
          <w:sz w:val="24"/>
          <w:szCs w:val="24"/>
        </w:rPr>
        <w:t>м</w:t>
      </w:r>
      <w:r>
        <w:rPr>
          <w:sz w:val="24"/>
          <w:szCs w:val="24"/>
        </w:rPr>
        <w:t xml:space="preserve">узыки и знаний о музыке, её интонационно-образной </w:t>
      </w:r>
      <w:proofErr w:type="spellStart"/>
      <w:r>
        <w:rPr>
          <w:sz w:val="24"/>
          <w:szCs w:val="24"/>
        </w:rPr>
        <w:t>природе</w:t>
      </w:r>
      <w:proofErr w:type="gramStart"/>
      <w:r>
        <w:rPr>
          <w:sz w:val="24"/>
          <w:szCs w:val="24"/>
        </w:rPr>
        <w:t>,</w:t>
      </w:r>
      <w:r w:rsidRPr="00C03514">
        <w:rPr>
          <w:sz w:val="24"/>
          <w:szCs w:val="24"/>
        </w:rPr>
        <w:t>ж</w:t>
      </w:r>
      <w:proofErr w:type="gramEnd"/>
      <w:r w:rsidRPr="00C03514">
        <w:rPr>
          <w:sz w:val="24"/>
          <w:szCs w:val="24"/>
        </w:rPr>
        <w:t>анровом</w:t>
      </w:r>
      <w:proofErr w:type="spellEnd"/>
      <w:r w:rsidRPr="00C03514">
        <w:rPr>
          <w:sz w:val="24"/>
          <w:szCs w:val="24"/>
        </w:rPr>
        <w:t xml:space="preserve"> и стилевом многообразии , о</w:t>
      </w:r>
      <w:r w:rsidRPr="00C03514">
        <w:rPr>
          <w:sz w:val="24"/>
          <w:szCs w:val="24"/>
        </w:rPr>
        <w:br/>
        <w:t>выразительных средствах, особенностях музыкального языка; музыкальном фольклоре, классическом наследии, о</w:t>
      </w:r>
      <w:r w:rsidRPr="00C03514">
        <w:rPr>
          <w:sz w:val="24"/>
          <w:szCs w:val="24"/>
        </w:rPr>
        <w:br/>
        <w:t>воздействии музыки на человека, о взаимосвязи с другими видами искусства и жизнью;</w:t>
      </w:r>
    </w:p>
    <w:p w:rsidR="001B54BD" w:rsidRPr="00C03514" w:rsidRDefault="001B54BD" w:rsidP="001B54BD">
      <w:pPr>
        <w:pStyle w:val="a4"/>
        <w:numPr>
          <w:ilvl w:val="0"/>
          <w:numId w:val="1"/>
        </w:numPr>
        <w:shd w:val="clear" w:color="auto" w:fill="auto"/>
        <w:tabs>
          <w:tab w:val="left" w:pos="183"/>
        </w:tabs>
        <w:spacing w:line="317" w:lineRule="exact"/>
        <w:ind w:left="20" w:right="680"/>
        <w:rPr>
          <w:sz w:val="24"/>
          <w:szCs w:val="24"/>
        </w:rPr>
      </w:pPr>
      <w:proofErr w:type="gramStart"/>
      <w:r w:rsidRPr="00C03514">
        <w:rPr>
          <w:sz w:val="24"/>
          <w:szCs w:val="24"/>
        </w:rPr>
        <w:t>овладении</w:t>
      </w:r>
      <w:proofErr w:type="gramEnd"/>
      <w:r w:rsidRPr="00C03514">
        <w:rPr>
          <w:sz w:val="24"/>
          <w:szCs w:val="24"/>
        </w:rPr>
        <w:t xml:space="preserve"> практическими навыками и умениями в различных видах музыкально- творческой деятельности: в</w:t>
      </w:r>
      <w:r w:rsidRPr="00C03514">
        <w:rPr>
          <w:sz w:val="24"/>
          <w:szCs w:val="24"/>
        </w:rPr>
        <w:br/>
        <w:t>слушании музыки, пении, музыкально-пластическом движении, импровизации, драматизации исполняемых</w:t>
      </w:r>
      <w:r w:rsidRPr="00C03514">
        <w:rPr>
          <w:sz w:val="24"/>
          <w:szCs w:val="24"/>
        </w:rPr>
        <w:br/>
        <w:t>произведений;</w:t>
      </w:r>
    </w:p>
    <w:p w:rsidR="001B54BD" w:rsidRPr="00C03514" w:rsidRDefault="001B54BD" w:rsidP="001B54BD">
      <w:pPr>
        <w:pStyle w:val="a4"/>
        <w:numPr>
          <w:ilvl w:val="0"/>
          <w:numId w:val="1"/>
        </w:numPr>
        <w:shd w:val="clear" w:color="auto" w:fill="auto"/>
        <w:tabs>
          <w:tab w:val="left" w:pos="183"/>
        </w:tabs>
        <w:spacing w:line="317" w:lineRule="exact"/>
        <w:ind w:left="20" w:right="680"/>
        <w:rPr>
          <w:sz w:val="24"/>
          <w:szCs w:val="24"/>
        </w:rPr>
      </w:pPr>
      <w:r w:rsidRPr="00C03514">
        <w:rPr>
          <w:sz w:val="24"/>
          <w:szCs w:val="24"/>
        </w:rPr>
        <w:t>воспитание устойчивого интереса к музыке, музыкальному искусству своего народа и других народов мира;</w:t>
      </w:r>
      <w:r w:rsidRPr="00C03514">
        <w:rPr>
          <w:sz w:val="24"/>
          <w:szCs w:val="24"/>
        </w:rPr>
        <w:br/>
        <w:t xml:space="preserve">музыкального вкуса учащихся; </w:t>
      </w:r>
      <w:proofErr w:type="spellStart"/>
      <w:r w:rsidRPr="00C03514">
        <w:rPr>
          <w:sz w:val="24"/>
          <w:szCs w:val="24"/>
        </w:rPr>
        <w:t>слушательской</w:t>
      </w:r>
      <w:proofErr w:type="spellEnd"/>
      <w:r w:rsidRPr="00C03514">
        <w:rPr>
          <w:sz w:val="24"/>
          <w:szCs w:val="24"/>
        </w:rPr>
        <w:t xml:space="preserve"> и исполнительской культуры.</w:t>
      </w:r>
    </w:p>
    <w:p w:rsidR="001B54BD" w:rsidRPr="00C03514" w:rsidRDefault="001B54BD" w:rsidP="001B54BD">
      <w:pPr>
        <w:pStyle w:val="a4"/>
        <w:shd w:val="clear" w:color="auto" w:fill="auto"/>
        <w:spacing w:line="317" w:lineRule="exact"/>
        <w:ind w:left="20" w:firstLine="700"/>
        <w:rPr>
          <w:sz w:val="24"/>
          <w:szCs w:val="24"/>
        </w:rPr>
      </w:pPr>
      <w:r w:rsidRPr="00C03514">
        <w:rPr>
          <w:sz w:val="24"/>
          <w:szCs w:val="24"/>
        </w:rPr>
        <w:t xml:space="preserve">В результате изучения музыки ученик должен </w:t>
      </w:r>
      <w:r w:rsidRPr="005B4884">
        <w:rPr>
          <w:b/>
          <w:sz w:val="24"/>
          <w:szCs w:val="24"/>
        </w:rPr>
        <w:t>знать/ понимать:</w:t>
      </w:r>
    </w:p>
    <w:p w:rsidR="001B54BD" w:rsidRPr="00C03514" w:rsidRDefault="001B54BD" w:rsidP="001B54BD">
      <w:pPr>
        <w:pStyle w:val="a4"/>
        <w:numPr>
          <w:ilvl w:val="0"/>
          <w:numId w:val="1"/>
        </w:numPr>
        <w:shd w:val="clear" w:color="auto" w:fill="auto"/>
        <w:tabs>
          <w:tab w:val="left" w:pos="183"/>
        </w:tabs>
        <w:spacing w:line="317" w:lineRule="exact"/>
        <w:ind w:left="20" w:right="5"/>
        <w:jc w:val="both"/>
        <w:rPr>
          <w:sz w:val="24"/>
          <w:szCs w:val="24"/>
        </w:rPr>
      </w:pPr>
      <w:r w:rsidRPr="00C03514">
        <w:rPr>
          <w:sz w:val="24"/>
          <w:szCs w:val="24"/>
        </w:rPr>
        <w:t>специфику музыки как вида искусства;</w:t>
      </w:r>
    </w:p>
    <w:p w:rsidR="001B54BD" w:rsidRPr="00C03514" w:rsidRDefault="001B54BD" w:rsidP="001B54BD">
      <w:pPr>
        <w:pStyle w:val="a4"/>
        <w:numPr>
          <w:ilvl w:val="0"/>
          <w:numId w:val="1"/>
        </w:numPr>
        <w:shd w:val="clear" w:color="auto" w:fill="auto"/>
        <w:tabs>
          <w:tab w:val="left" w:pos="183"/>
        </w:tabs>
        <w:spacing w:line="317" w:lineRule="exact"/>
        <w:ind w:left="20" w:right="5"/>
        <w:jc w:val="both"/>
        <w:rPr>
          <w:sz w:val="24"/>
          <w:szCs w:val="24"/>
        </w:rPr>
      </w:pPr>
      <w:r w:rsidRPr="00C03514">
        <w:rPr>
          <w:sz w:val="24"/>
          <w:szCs w:val="24"/>
        </w:rPr>
        <w:t>основные формы музыки;</w:t>
      </w:r>
    </w:p>
    <w:p w:rsidR="001B54BD" w:rsidRPr="00C03514" w:rsidRDefault="001B54BD" w:rsidP="001B54BD">
      <w:pPr>
        <w:pStyle w:val="a4"/>
        <w:shd w:val="clear" w:color="auto" w:fill="auto"/>
        <w:spacing w:line="317" w:lineRule="exact"/>
        <w:ind w:left="20" w:right="5"/>
        <w:rPr>
          <w:sz w:val="24"/>
          <w:szCs w:val="24"/>
        </w:rPr>
      </w:pPr>
      <w:r w:rsidRPr="00C03514">
        <w:rPr>
          <w:sz w:val="24"/>
          <w:szCs w:val="24"/>
        </w:rPr>
        <w:t>-имена выдающихся композиторов и музыкантов- исполнителей;</w:t>
      </w:r>
    </w:p>
    <w:p w:rsidR="001B54BD" w:rsidRPr="00C03514" w:rsidRDefault="001B54BD" w:rsidP="001B54BD">
      <w:pPr>
        <w:pStyle w:val="a4"/>
        <w:numPr>
          <w:ilvl w:val="0"/>
          <w:numId w:val="1"/>
        </w:numPr>
        <w:shd w:val="clear" w:color="auto" w:fill="auto"/>
        <w:tabs>
          <w:tab w:val="left" w:pos="183"/>
        </w:tabs>
        <w:spacing w:line="317" w:lineRule="exact"/>
        <w:ind w:left="20" w:right="5"/>
        <w:jc w:val="both"/>
        <w:rPr>
          <w:sz w:val="24"/>
          <w:szCs w:val="24"/>
        </w:rPr>
      </w:pPr>
      <w:r w:rsidRPr="00C03514">
        <w:rPr>
          <w:sz w:val="24"/>
          <w:szCs w:val="24"/>
        </w:rPr>
        <w:t>основные жанры народной и профессиональной музыки;</w:t>
      </w:r>
    </w:p>
    <w:p w:rsidR="001B54BD" w:rsidRPr="005B4884" w:rsidRDefault="001B54BD" w:rsidP="001B54BD">
      <w:pPr>
        <w:pStyle w:val="a4"/>
        <w:shd w:val="clear" w:color="auto" w:fill="auto"/>
        <w:spacing w:line="317" w:lineRule="exact"/>
        <w:ind w:left="20" w:firstLine="700"/>
        <w:rPr>
          <w:b/>
          <w:sz w:val="24"/>
          <w:szCs w:val="24"/>
        </w:rPr>
      </w:pPr>
      <w:r w:rsidRPr="005B4884">
        <w:rPr>
          <w:b/>
          <w:sz w:val="24"/>
          <w:szCs w:val="24"/>
        </w:rPr>
        <w:t>уметь:</w:t>
      </w:r>
    </w:p>
    <w:p w:rsidR="001B54BD" w:rsidRPr="00C03514" w:rsidRDefault="001B54BD" w:rsidP="001B54BD">
      <w:pPr>
        <w:pStyle w:val="a4"/>
        <w:numPr>
          <w:ilvl w:val="0"/>
          <w:numId w:val="1"/>
        </w:numPr>
        <w:shd w:val="clear" w:color="auto" w:fill="auto"/>
        <w:tabs>
          <w:tab w:val="left" w:pos="178"/>
        </w:tabs>
        <w:spacing w:line="317" w:lineRule="exact"/>
        <w:ind w:left="20" w:right="5"/>
        <w:jc w:val="both"/>
        <w:rPr>
          <w:sz w:val="24"/>
          <w:szCs w:val="24"/>
        </w:rPr>
      </w:pPr>
      <w:r w:rsidRPr="00C03514">
        <w:rPr>
          <w:sz w:val="24"/>
          <w:szCs w:val="24"/>
        </w:rPr>
        <w:t>эмоциональн</w:t>
      </w:r>
      <w:proofErr w:type="gramStart"/>
      <w:r w:rsidRPr="00C03514">
        <w:rPr>
          <w:sz w:val="24"/>
          <w:szCs w:val="24"/>
        </w:rPr>
        <w:t>о-</w:t>
      </w:r>
      <w:proofErr w:type="gramEnd"/>
      <w:r w:rsidRPr="00C03514">
        <w:rPr>
          <w:sz w:val="24"/>
          <w:szCs w:val="24"/>
        </w:rPr>
        <w:t xml:space="preserve"> образно воспринимать и характеризовать музыкальные произведения;</w:t>
      </w:r>
    </w:p>
    <w:p w:rsidR="001B54BD" w:rsidRPr="00C03514" w:rsidRDefault="001B54BD" w:rsidP="001B54BD">
      <w:pPr>
        <w:pStyle w:val="a4"/>
        <w:numPr>
          <w:ilvl w:val="0"/>
          <w:numId w:val="1"/>
        </w:numPr>
        <w:shd w:val="clear" w:color="auto" w:fill="auto"/>
        <w:tabs>
          <w:tab w:val="left" w:pos="183"/>
        </w:tabs>
        <w:spacing w:line="317" w:lineRule="exact"/>
        <w:ind w:left="20" w:right="5"/>
        <w:jc w:val="both"/>
        <w:rPr>
          <w:sz w:val="24"/>
          <w:szCs w:val="24"/>
        </w:rPr>
      </w:pPr>
      <w:r w:rsidRPr="00C03514">
        <w:rPr>
          <w:sz w:val="24"/>
          <w:szCs w:val="24"/>
        </w:rPr>
        <w:t>выразительно исполнять песни;</w:t>
      </w:r>
    </w:p>
    <w:p w:rsidR="001B54BD" w:rsidRPr="00C03514" w:rsidRDefault="001B54BD" w:rsidP="001B54BD">
      <w:pPr>
        <w:pStyle w:val="a4"/>
        <w:numPr>
          <w:ilvl w:val="0"/>
          <w:numId w:val="1"/>
        </w:numPr>
        <w:shd w:val="clear" w:color="auto" w:fill="auto"/>
        <w:tabs>
          <w:tab w:val="left" w:pos="183"/>
        </w:tabs>
        <w:spacing w:line="317" w:lineRule="exact"/>
        <w:ind w:left="20" w:right="680"/>
        <w:rPr>
          <w:sz w:val="24"/>
          <w:szCs w:val="24"/>
        </w:rPr>
      </w:pPr>
      <w:r w:rsidRPr="00C03514">
        <w:rPr>
          <w:sz w:val="24"/>
          <w:szCs w:val="24"/>
        </w:rPr>
        <w:t>сравнивать музыкальные произведения на основе полученных знаний об интонационной природе музыки,</w:t>
      </w:r>
      <w:r w:rsidRPr="00C03514">
        <w:rPr>
          <w:sz w:val="24"/>
          <w:szCs w:val="24"/>
        </w:rPr>
        <w:br/>
        <w:t>музыкальных жанрах, стилевых направлениях;</w:t>
      </w:r>
    </w:p>
    <w:p w:rsidR="001B54BD" w:rsidRPr="00C03514" w:rsidRDefault="001B54BD" w:rsidP="001B54BD">
      <w:pPr>
        <w:pStyle w:val="a4"/>
        <w:numPr>
          <w:ilvl w:val="0"/>
          <w:numId w:val="1"/>
        </w:numPr>
        <w:shd w:val="clear" w:color="auto" w:fill="auto"/>
        <w:tabs>
          <w:tab w:val="left" w:pos="174"/>
        </w:tabs>
        <w:spacing w:line="317" w:lineRule="exact"/>
        <w:ind w:left="20" w:right="5"/>
        <w:jc w:val="both"/>
        <w:rPr>
          <w:sz w:val="24"/>
          <w:szCs w:val="24"/>
        </w:rPr>
      </w:pPr>
      <w:r w:rsidRPr="00C03514">
        <w:rPr>
          <w:sz w:val="24"/>
          <w:szCs w:val="24"/>
        </w:rPr>
        <w:t>различать звучание отдельных музыкальных инструментов;</w:t>
      </w:r>
    </w:p>
    <w:p w:rsidR="001B54BD" w:rsidRPr="00C03514" w:rsidRDefault="001B54BD" w:rsidP="001B54BD">
      <w:pPr>
        <w:pStyle w:val="a4"/>
        <w:shd w:val="clear" w:color="auto" w:fill="auto"/>
        <w:tabs>
          <w:tab w:val="left" w:pos="174"/>
        </w:tabs>
        <w:spacing w:line="317" w:lineRule="exact"/>
        <w:ind w:left="20" w:right="5"/>
        <w:jc w:val="both"/>
        <w:rPr>
          <w:sz w:val="24"/>
          <w:szCs w:val="24"/>
        </w:rPr>
      </w:pPr>
    </w:p>
    <w:p w:rsidR="00921E67" w:rsidRDefault="00921E67"/>
    <w:sectPr w:rsidR="00921E67" w:rsidSect="001B54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54BD"/>
    <w:rsid w:val="001B54BD"/>
    <w:rsid w:val="00921E67"/>
    <w:rsid w:val="009D662A"/>
    <w:rsid w:val="00E7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B54BD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1B54BD"/>
    <w:pPr>
      <w:shd w:val="clear" w:color="auto" w:fill="FFFFFF"/>
      <w:spacing w:after="0" w:line="322" w:lineRule="exact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1">
    <w:name w:val="Основной текст Знак1"/>
    <w:basedOn w:val="a0"/>
    <w:link w:val="a4"/>
    <w:uiPriority w:val="99"/>
    <w:semiHidden/>
    <w:rsid w:val="001B54BD"/>
  </w:style>
  <w:style w:type="character" w:customStyle="1" w:styleId="3">
    <w:name w:val="Основной текст + Полужирный3"/>
    <w:basedOn w:val="a3"/>
    <w:rsid w:val="001B54BD"/>
    <w:rPr>
      <w:b/>
      <w:bCs/>
      <w:spacing w:val="4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</dc:creator>
  <cp:keywords/>
  <dc:description/>
  <cp:lastModifiedBy>Федоренко</cp:lastModifiedBy>
  <cp:revision>3</cp:revision>
  <dcterms:created xsi:type="dcterms:W3CDTF">2016-09-08T06:46:00Z</dcterms:created>
  <dcterms:modified xsi:type="dcterms:W3CDTF">2018-10-08T20:23:00Z</dcterms:modified>
</cp:coreProperties>
</file>