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EA" w:rsidRPr="004D14C6" w:rsidRDefault="007D64EA" w:rsidP="007D64EA">
      <w:pPr>
        <w:rPr>
          <w:rFonts w:ascii="Times New Roman" w:hAnsi="Times New Roman" w:cs="Times New Roman"/>
          <w:b/>
          <w:sz w:val="28"/>
          <w:szCs w:val="28"/>
        </w:rPr>
      </w:pPr>
      <w:r w:rsidRPr="004D1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Пояснительная записка</w:t>
      </w:r>
    </w:p>
    <w:p w:rsidR="007D64EA" w:rsidRPr="004D14C6" w:rsidRDefault="007D64EA" w:rsidP="007D64EA">
      <w:pPr>
        <w:rPr>
          <w:rFonts w:ascii="Times New Roman" w:hAnsi="Times New Roman" w:cs="Times New Roman"/>
          <w:b/>
          <w:sz w:val="28"/>
          <w:szCs w:val="28"/>
        </w:rPr>
      </w:pPr>
      <w:r w:rsidRPr="004D14C6">
        <w:rPr>
          <w:rFonts w:ascii="Times New Roman" w:hAnsi="Times New Roman" w:cs="Times New Roman"/>
          <w:b/>
          <w:sz w:val="28"/>
          <w:szCs w:val="28"/>
        </w:rPr>
        <w:t xml:space="preserve">                    к рабочей программе по обществознанию</w:t>
      </w:r>
    </w:p>
    <w:p w:rsidR="007D64EA" w:rsidRPr="004D14C6" w:rsidRDefault="007D64EA" w:rsidP="007D64EA">
      <w:pPr>
        <w:rPr>
          <w:rFonts w:ascii="Times New Roman" w:hAnsi="Times New Roman" w:cs="Times New Roman"/>
          <w:b/>
          <w:sz w:val="28"/>
          <w:szCs w:val="28"/>
        </w:rPr>
      </w:pPr>
      <w:r w:rsidRPr="004D14C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(</w:t>
      </w:r>
      <w:r w:rsidRPr="004D14C6">
        <w:rPr>
          <w:rFonts w:ascii="Times New Roman" w:hAnsi="Times New Roman" w:cs="Times New Roman"/>
          <w:b/>
          <w:sz w:val="28"/>
          <w:szCs w:val="28"/>
        </w:rPr>
        <w:t>9 класс)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 xml:space="preserve"> Рабочая программа соответствует Государственному образовательному стандарту по обществознанию, разработанному Министерством образования РФ.   Программа  составлена на основе Примерной программы основного общего образования по обществознанию </w:t>
      </w:r>
      <w:proofErr w:type="gramStart"/>
      <w:r w:rsidRPr="004D14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14C6">
        <w:rPr>
          <w:rFonts w:ascii="Times New Roman" w:hAnsi="Times New Roman" w:cs="Times New Roman"/>
          <w:sz w:val="28"/>
          <w:szCs w:val="28"/>
        </w:rPr>
        <w:t xml:space="preserve">А.И. Кравченко.                                                                                                                                                                                                                      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</w:t>
      </w:r>
      <w:r>
        <w:rPr>
          <w:rFonts w:ascii="Times New Roman" w:hAnsi="Times New Roman" w:cs="Times New Roman"/>
          <w:sz w:val="28"/>
          <w:szCs w:val="28"/>
        </w:rPr>
        <w:t>емам курса. Она рассчитана на 65 учебных часов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Используемый учебно-методический комплект:</w:t>
      </w:r>
    </w:p>
    <w:p w:rsidR="007D64EA" w:rsidRPr="004D14C6" w:rsidRDefault="007D64EA" w:rsidP="007D64EA">
      <w:pPr>
        <w:ind w:left="360"/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EA" w:rsidRPr="004D14C6" w:rsidRDefault="007D64EA" w:rsidP="007D64EA">
      <w:pPr>
        <w:ind w:left="360"/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 xml:space="preserve">А.И. Кравченко. Обществознание. 9класс. – М.: Русское слово. </w:t>
      </w:r>
    </w:p>
    <w:p w:rsidR="007D64EA" w:rsidRPr="004D14C6" w:rsidRDefault="007D64EA" w:rsidP="007D6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 xml:space="preserve">  Е.А. Певцова. Поурочные методические разработки к учебнику А.И. Кравченко «Обществознание» 8 класс.- М.: Русское слово.</w:t>
      </w:r>
    </w:p>
    <w:p w:rsidR="007D64EA" w:rsidRPr="004D14C6" w:rsidRDefault="007D64EA" w:rsidP="007D6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 xml:space="preserve">  Е.А. Певцова. Поурочные методические разработки к учебнику А.И. Кравченко «Обществознание» 9 класс.- М.: Русское слово.</w:t>
      </w:r>
    </w:p>
    <w:p w:rsidR="007D64EA" w:rsidRPr="004D14C6" w:rsidRDefault="007D64EA" w:rsidP="007D6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4EA" w:rsidRPr="004D14C6" w:rsidRDefault="007D64EA" w:rsidP="007D6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7D64EA" w:rsidRPr="004D14C6" w:rsidRDefault="007D64EA" w:rsidP="007D6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Декларация прав ребенка;</w:t>
      </w:r>
    </w:p>
    <w:p w:rsidR="007D64EA" w:rsidRPr="004D14C6" w:rsidRDefault="007D64EA" w:rsidP="007D6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</w:rPr>
        <w:t xml:space="preserve"> </w:t>
      </w:r>
      <w:r w:rsidRPr="004D14C6">
        <w:rPr>
          <w:rFonts w:ascii="Times New Roman" w:hAnsi="Times New Roman" w:cs="Times New Roman"/>
          <w:sz w:val="28"/>
          <w:szCs w:val="28"/>
        </w:rPr>
        <w:t>Изучение обществознания направлено на достижение следующих целей: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 xml:space="preserve">-развитие личности в ответственный период социального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 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-воспитание общероссийской идентичности, гражданской ответственности, уважения к социальным нормам</w:t>
      </w:r>
      <w:proofErr w:type="gramStart"/>
      <w:r w:rsidRPr="004D14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14C6">
        <w:rPr>
          <w:rFonts w:ascii="Times New Roman" w:hAnsi="Times New Roman" w:cs="Times New Roman"/>
          <w:sz w:val="28"/>
          <w:szCs w:val="28"/>
        </w:rPr>
        <w:t>приверженности гуманистическим и демократическим ценностям, закрепленным в Конституции Российской Федерации;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lastRenderedPageBreak/>
        <w:t xml:space="preserve"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 xml:space="preserve">-  овладение умениями познавательной, коммуникативной, практической  деятельности в основных социальных ролях, характерных для подросткового возраста; 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 xml:space="preserve">-  формирование опыта применения полученных знаний для решения типичных задач 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вероисповеданий, самостоятельной познавательной деятельности;  </w:t>
      </w:r>
      <w:proofErr w:type="spellStart"/>
      <w:r w:rsidRPr="004D14C6">
        <w:rPr>
          <w:rFonts w:ascii="Times New Roman" w:hAnsi="Times New Roman" w:cs="Times New Roman"/>
          <w:sz w:val="28"/>
          <w:szCs w:val="28"/>
        </w:rPr>
        <w:t>провоотношениях</w:t>
      </w:r>
      <w:proofErr w:type="spellEnd"/>
      <w:r w:rsidRPr="004D14C6">
        <w:rPr>
          <w:rFonts w:ascii="Times New Roman" w:hAnsi="Times New Roman" w:cs="Times New Roman"/>
          <w:sz w:val="28"/>
          <w:szCs w:val="28"/>
        </w:rPr>
        <w:t>; семейно-бытовых отношениях.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В результате изучения обществознания ученик должен:</w:t>
      </w:r>
    </w:p>
    <w:p w:rsidR="007D64EA" w:rsidRPr="004D14C6" w:rsidRDefault="007D64EA" w:rsidP="007D64EA">
      <w:pPr>
        <w:rPr>
          <w:rFonts w:ascii="Times New Roman" w:hAnsi="Times New Roman" w:cs="Times New Roman"/>
          <w:i/>
          <w:sz w:val="28"/>
          <w:szCs w:val="28"/>
        </w:rPr>
      </w:pPr>
      <w:r w:rsidRPr="004D14C6">
        <w:rPr>
          <w:rFonts w:ascii="Times New Roman" w:hAnsi="Times New Roman" w:cs="Times New Roman"/>
          <w:i/>
          <w:sz w:val="28"/>
          <w:szCs w:val="28"/>
        </w:rPr>
        <w:t>Знать /понимать: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социальные свойства человека, его взаимодействие с другими людьми;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сущность общества как формы совместной деятельности людей;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характерные черты и признаки основных сфер жизни общества;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содержание и значение социальных норм, регулирующих общественные отношения;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</w:p>
    <w:p w:rsidR="007D64EA" w:rsidRPr="004D14C6" w:rsidRDefault="007D64EA" w:rsidP="007D64EA">
      <w:pPr>
        <w:rPr>
          <w:rFonts w:ascii="Times New Roman" w:hAnsi="Times New Roman" w:cs="Times New Roman"/>
          <w:i/>
          <w:sz w:val="28"/>
          <w:szCs w:val="28"/>
        </w:rPr>
      </w:pPr>
      <w:r w:rsidRPr="004D14C6">
        <w:rPr>
          <w:rFonts w:ascii="Times New Roman" w:hAnsi="Times New Roman" w:cs="Times New Roman"/>
          <w:i/>
          <w:sz w:val="28"/>
          <w:szCs w:val="28"/>
        </w:rPr>
        <w:t>Уметь</w:t>
      </w:r>
      <w:proofErr w:type="gramStart"/>
      <w:r w:rsidRPr="004D14C6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 xml:space="preserve">-  сравнивать социальные объекты, суждения об обществе и человеке, выявлять их общие черты и различия; 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объяснять взаимосвязи изученных социальных объектов;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lastRenderedPageBreak/>
        <w:t>-  приводить примеры социальных объектов определенного типа;  социальных отношений;  ситуаций, регулируемых различными видами социальных норм; деятельности людей в различных сферах;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оценивать поведение людей с точки зрения социальных норм, экономической рациональности;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решать в рамках изученного материала познавательные и практические задачи,  отражающие типичные ситуации в различных сферах деятельности человека;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осуществлять поиск социальной информации по заданной теме, используя различные носители;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самостоятельно составлять простейшие виды правовых документов;</w:t>
      </w:r>
    </w:p>
    <w:p w:rsidR="007D64EA" w:rsidRPr="004D14C6" w:rsidRDefault="007D64EA" w:rsidP="007D64EA">
      <w:pPr>
        <w:rPr>
          <w:rFonts w:ascii="Times New Roman" w:hAnsi="Times New Roman" w:cs="Times New Roman"/>
          <w:i/>
          <w:sz w:val="28"/>
          <w:szCs w:val="28"/>
        </w:rPr>
      </w:pPr>
      <w:r w:rsidRPr="004D14C6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14C6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4D14C6">
        <w:rPr>
          <w:rFonts w:ascii="Times New Roman" w:hAnsi="Times New Roman" w:cs="Times New Roman"/>
          <w:i/>
          <w:sz w:val="28"/>
          <w:szCs w:val="28"/>
        </w:rPr>
        <w:t>: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 xml:space="preserve">-  полноценного выполнения типичных для подростка социальных ролей; 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общей ориентации в актуальных общественных событиях и процессах;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нравственной</w:t>
      </w:r>
      <w:r w:rsidRPr="004D14C6">
        <w:rPr>
          <w:rFonts w:ascii="Times New Roman" w:hAnsi="Times New Roman" w:cs="Times New Roman"/>
          <w:sz w:val="28"/>
          <w:szCs w:val="28"/>
        </w:rPr>
        <w:tab/>
        <w:t xml:space="preserve"> и правовой оценки конкретных поступков людей;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>-  реализации и защиты прав человека;</w:t>
      </w:r>
    </w:p>
    <w:p w:rsidR="007D64EA" w:rsidRPr="004D14C6" w:rsidRDefault="007D64EA" w:rsidP="007D64EA">
      <w:pPr>
        <w:rPr>
          <w:rFonts w:ascii="Times New Roman" w:hAnsi="Times New Roman" w:cs="Times New Roman"/>
          <w:sz w:val="28"/>
          <w:szCs w:val="28"/>
        </w:rPr>
      </w:pPr>
      <w:r w:rsidRPr="004D14C6">
        <w:rPr>
          <w:rFonts w:ascii="Times New Roman" w:hAnsi="Times New Roman" w:cs="Times New Roman"/>
          <w:sz w:val="28"/>
          <w:szCs w:val="28"/>
        </w:rPr>
        <w:t xml:space="preserve"> -  первичного анализа и использования социальной информации;</w:t>
      </w:r>
    </w:p>
    <w:p w:rsidR="00AD30E7" w:rsidRDefault="007D64EA" w:rsidP="007D64EA">
      <w:r w:rsidRPr="004D14C6">
        <w:rPr>
          <w:rFonts w:ascii="Times New Roman" w:hAnsi="Times New Roman" w:cs="Times New Roman"/>
          <w:sz w:val="28"/>
          <w:szCs w:val="28"/>
        </w:rPr>
        <w:t>-  сознательного неприятия антиобщественного поведения</w:t>
      </w:r>
    </w:p>
    <w:sectPr w:rsidR="00AD30E7" w:rsidSect="00AD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692"/>
    <w:multiLevelType w:val="hybridMultilevel"/>
    <w:tmpl w:val="B13A80F4"/>
    <w:lvl w:ilvl="0" w:tplc="C28CE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EA"/>
    <w:rsid w:val="007D64EA"/>
    <w:rsid w:val="00A37054"/>
    <w:rsid w:val="00AD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Company>Школа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2019-03-06T04:51:00Z</dcterms:created>
  <dcterms:modified xsi:type="dcterms:W3CDTF">2019-03-06T04:51:00Z</dcterms:modified>
</cp:coreProperties>
</file>