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1" w:rsidRDefault="00AB747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0359A1" w:rsidRDefault="00AB747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Плотниковска</w:t>
      </w:r>
      <w:proofErr w:type="spellEnd"/>
      <w:r>
        <w:rPr>
          <w:rFonts w:ascii="Times New Roman" w:hAnsi="Times New Roman"/>
          <w:sz w:val="28"/>
          <w:szCs w:val="28"/>
        </w:rPr>
        <w:t>» СШ</w:t>
      </w:r>
    </w:p>
    <w:p w:rsidR="000359A1" w:rsidRDefault="00AB747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Котельникова О.О.</w:t>
      </w:r>
    </w:p>
    <w:p w:rsidR="000359A1" w:rsidRDefault="00AB747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«___»_______202</w:t>
      </w:r>
      <w:r w:rsidR="007474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 xml:space="preserve">Календарный план </w:t>
      </w: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>воспитательной работы</w:t>
      </w: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ГДО МКОУ «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sz w:val="36"/>
          <w:szCs w:val="28"/>
        </w:rPr>
        <w:t xml:space="preserve">» СШ </w:t>
      </w: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bCs/>
          <w:sz w:val="36"/>
          <w:szCs w:val="32"/>
        </w:rPr>
      </w:pPr>
      <w:r>
        <w:rPr>
          <w:rFonts w:ascii="Times New Roman" w:eastAsia="Times New Roman" w:hAnsi="Times New Roman" w:cs="Times New Roman" w:hint="eastAsia"/>
          <w:bCs/>
          <w:sz w:val="36"/>
          <w:szCs w:val="32"/>
        </w:rPr>
        <w:t xml:space="preserve">городского округа город Михайловка </w:t>
      </w: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bCs/>
          <w:sz w:val="48"/>
          <w:szCs w:val="40"/>
        </w:rPr>
      </w:pPr>
      <w:r>
        <w:rPr>
          <w:rFonts w:ascii="Times New Roman" w:eastAsia="Times New Roman" w:hAnsi="Times New Roman" w:cs="Times New Roman" w:hint="eastAsia"/>
          <w:bCs/>
          <w:sz w:val="36"/>
          <w:szCs w:val="32"/>
        </w:rPr>
        <w:t>Волгоградской области</w:t>
      </w: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359A1" w:rsidRDefault="00AB7474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на 202</w:t>
      </w:r>
      <w:r w:rsidR="0074747F">
        <w:rPr>
          <w:rFonts w:ascii="Times New Roman" w:eastAsia="Times New Roman" w:hAnsi="Times New Roman" w:cs="Times New Roman"/>
          <w:sz w:val="36"/>
          <w:szCs w:val="28"/>
        </w:rPr>
        <w:t>3</w:t>
      </w:r>
      <w:r>
        <w:rPr>
          <w:rFonts w:ascii="Times New Roman" w:eastAsia="Times New Roman" w:hAnsi="Times New Roman" w:cs="Times New Roman"/>
          <w:sz w:val="36"/>
          <w:szCs w:val="28"/>
        </w:rPr>
        <w:t>-202</w:t>
      </w:r>
      <w:r w:rsidR="0074747F">
        <w:rPr>
          <w:rFonts w:ascii="Times New Roman" w:eastAsia="Times New Roman" w:hAnsi="Times New Roman" w:cs="Times New Roman"/>
          <w:sz w:val="36"/>
          <w:szCs w:val="28"/>
        </w:rPr>
        <w:t>4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 гг.</w:t>
      </w: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Default="000359A1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9A1" w:rsidRPr="009B5886" w:rsidRDefault="00AB7474" w:rsidP="009B588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59A1" w:rsidRDefault="00AB7474">
      <w:pPr>
        <w:spacing w:after="0"/>
        <w:ind w:left="46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59A1" w:rsidRDefault="00AB7474">
      <w:pPr>
        <w:spacing w:after="0" w:line="271" w:lineRule="auto"/>
        <w:ind w:left="1411" w:hanging="98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Календарный план воспитательной работы ГДО МКОУ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СШ  на 202</w:t>
      </w:r>
      <w:r w:rsidR="0074747F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-202</w:t>
      </w:r>
      <w:r w:rsidR="0074747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  </w:t>
      </w:r>
    </w:p>
    <w:p w:rsidR="000359A1" w:rsidRDefault="000359A1">
      <w:pPr>
        <w:spacing w:after="0" w:line="271" w:lineRule="auto"/>
        <w:ind w:left="1411" w:hanging="989"/>
      </w:pPr>
    </w:p>
    <w:p w:rsidR="000359A1" w:rsidRDefault="00AB7474">
      <w:pPr>
        <w:spacing w:after="13" w:line="248" w:lineRule="auto"/>
        <w:ind w:left="5" w:right="3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b/>
          <w:sz w:val="28"/>
        </w:rPr>
        <w:t xml:space="preserve">ГДО МКОУ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СШ</w:t>
      </w:r>
      <w:r>
        <w:rPr>
          <w:rFonts w:ascii="Times New Roman" w:eastAsia="Times New Roman" w:hAnsi="Times New Roman" w:cs="Times New Roman"/>
          <w:sz w:val="28"/>
        </w:rPr>
        <w:t xml:space="preserve"> составлен в соответствии с рабочей программой воспитания ГДО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Плотниковкая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СШ   с целью конкретизации форм и видов воспитательных мероприятий, проводимых педагогами детского сада  </w:t>
      </w:r>
    </w:p>
    <w:p w:rsidR="000359A1" w:rsidRDefault="00AB7474">
      <w:pPr>
        <w:spacing w:after="13" w:line="248" w:lineRule="auto"/>
        <w:ind w:left="5" w:right="31" w:hanging="10"/>
      </w:pPr>
      <w:r>
        <w:rPr>
          <w:rFonts w:ascii="Times New Roman" w:eastAsia="Times New Roman" w:hAnsi="Times New Roman" w:cs="Times New Roman"/>
          <w:sz w:val="28"/>
        </w:rPr>
        <w:t>в 202</w:t>
      </w:r>
      <w:r w:rsidR="0074747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4747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учебном году.  </w:t>
      </w:r>
    </w:p>
    <w:p w:rsidR="000359A1" w:rsidRDefault="00AB7474">
      <w:pPr>
        <w:spacing w:after="13" w:line="248" w:lineRule="auto"/>
        <w:ind w:left="5" w:right="31" w:hanging="10"/>
      </w:pPr>
      <w:r>
        <w:rPr>
          <w:rFonts w:ascii="Times New Roman" w:eastAsia="Times New Roman" w:hAnsi="Times New Roman" w:cs="Times New Roman"/>
          <w:sz w:val="28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ГДО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Плотниковкая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СШ       </w:t>
      </w:r>
    </w:p>
    <w:p w:rsidR="000359A1" w:rsidRDefault="00AB7474">
      <w:pPr>
        <w:spacing w:after="13" w:line="248" w:lineRule="auto"/>
        <w:ind w:left="5" w:right="31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359A1" w:rsidRDefault="00AB7474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359A1" w:rsidRDefault="00AB7474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816"/>
        <w:gridCol w:w="3687"/>
        <w:gridCol w:w="1844"/>
        <w:gridCol w:w="1311"/>
        <w:gridCol w:w="1915"/>
      </w:tblGrid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</w:tbl>
    <w:p w:rsidR="000359A1" w:rsidRDefault="00AB747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359A1" w:rsidRDefault="00AB7474">
      <w:pPr>
        <w:spacing w:after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359A1" w:rsidRDefault="00AB7474">
      <w:pPr>
        <w:spacing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1. Творческие соревнования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816"/>
        <w:gridCol w:w="3687"/>
        <w:gridCol w:w="1844"/>
        <w:gridCol w:w="1311"/>
        <w:gridCol w:w="1915"/>
      </w:tblGrid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359A1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«Краски осени»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выставкаконкурс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осенних букетов, выполненных совместно с родителями)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детского рисунка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«Здравствуй, осень  золотая!»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«Осенний карнавал»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359A1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Выставка-конкурс семейных творческих работ «Зимушка зима» (в технике аппликация, все виды)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открыток ко Дню Защитника Отечества (без участия родителей)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 Они защищали Сталинград»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открыток ко Дню 8 марта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участия родителей)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7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изобразительного творчества: «Весенний вернисаж»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конкурс «Мама, папа,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ворим космические чудеса!» семейный конкурс, посвященный Дню космонавтике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tabs>
                <w:tab w:val="center" w:pos="871"/>
              </w:tabs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Ст.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Воспитатели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 Война глазами детей»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" Дню Победы посвящается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.."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</w:t>
            </w:r>
          </w:p>
        </w:tc>
      </w:tr>
      <w:tr w:rsidR="000359A1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уголков памяти «Помним..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тим...гордимся!" ( в группах или раздевалке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0359A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 Краски лета»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proofErr w:type="spellStart"/>
            <w:r>
              <w:t>Смеш</w:t>
            </w:r>
            <w:proofErr w:type="spellEnd"/>
            <w: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</w:tbl>
    <w:p w:rsidR="000359A1" w:rsidRDefault="00AB7474">
      <w:pPr>
        <w:spacing w:after="218"/>
      </w:pPr>
      <w:r>
        <w:rPr>
          <w:b/>
        </w:rPr>
        <w:t xml:space="preserve"> </w:t>
      </w:r>
    </w:p>
    <w:p w:rsidR="000359A1" w:rsidRDefault="00AB7474">
      <w:pPr>
        <w:spacing w:after="327"/>
      </w:pPr>
      <w:r>
        <w:rPr>
          <w:b/>
        </w:rPr>
        <w:t xml:space="preserve"> </w:t>
      </w:r>
    </w:p>
    <w:p w:rsidR="000359A1" w:rsidRDefault="00AB7474">
      <w:pPr>
        <w:spacing w:after="0"/>
        <w:ind w:left="10" w:right="337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2. Праздники </w:t>
      </w:r>
    </w:p>
    <w:tbl>
      <w:tblPr>
        <w:tblStyle w:val="TableGrid"/>
        <w:tblW w:w="9573" w:type="dxa"/>
        <w:tblInd w:w="-108" w:type="dxa"/>
        <w:tblCellMar>
          <w:top w:w="7" w:type="dxa"/>
          <w:right w:w="23" w:type="dxa"/>
        </w:tblCellMar>
        <w:tblLook w:val="04A0"/>
      </w:tblPr>
      <w:tblGrid>
        <w:gridCol w:w="795"/>
        <w:gridCol w:w="3521"/>
        <w:gridCol w:w="1834"/>
        <w:gridCol w:w="1301"/>
        <w:gridCol w:w="2122"/>
      </w:tblGrid>
      <w:tr w:rsidR="000359A1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359A1">
        <w:trPr>
          <w:trHeight w:val="16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 стране веселых песен»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«Осенние картинки»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jc w:val="center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</w:t>
            </w:r>
          </w:p>
          <w:p w:rsidR="000359A1" w:rsidRDefault="00AB7474">
            <w:pPr>
              <w:spacing w:after="0" w:line="240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 Воспитатели  </w:t>
            </w:r>
          </w:p>
        </w:tc>
      </w:tr>
      <w:tr w:rsidR="000359A1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мероприятия, посвященные Дню знаний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 </w:t>
            </w:r>
          </w:p>
        </w:tc>
      </w:tr>
      <w:tr w:rsidR="000359A1">
        <w:trPr>
          <w:trHeight w:val="16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осени «Осенняя полянка»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</w:t>
            </w:r>
          </w:p>
          <w:p w:rsidR="000359A1" w:rsidRDefault="00AB7474">
            <w:pPr>
              <w:spacing w:after="0" w:line="240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Воспитатели    </w:t>
            </w:r>
          </w:p>
        </w:tc>
      </w:tr>
      <w:tr w:rsidR="000359A1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«Здравствуй осень золотая»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Воспитатели </w:t>
            </w:r>
          </w:p>
        </w:tc>
      </w:tr>
      <w:tr w:rsidR="000359A1">
        <w:trPr>
          <w:trHeight w:val="5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Спектакль «Теремок»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</w:p>
        </w:tc>
      </w:tr>
      <w:tr w:rsidR="000359A1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«День матери»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«Прощание с ѐлочкой» 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 Я б в солдаты бы пошел»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«Праздники, посвященные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Международному женскому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5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8 марта </w:t>
            </w:r>
          </w:p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</w:tr>
      <w:tr w:rsidR="000359A1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Театральный фестиваль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неделя марта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 w:righ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праздник, посвященный Дню Земли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6-8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Праздник, посвященный Дню </w:t>
            </w:r>
          </w:p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 в ВОВ                         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6-8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Выпускной бал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«День защиты детей»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 w:righ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День рождения А.С. Пушкина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108" w:right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</w:tbl>
    <w:p w:rsidR="000359A1" w:rsidRDefault="00AB7474">
      <w:pPr>
        <w:spacing w:after="327"/>
      </w:pPr>
      <w:r>
        <w:t xml:space="preserve"> </w:t>
      </w:r>
    </w:p>
    <w:p w:rsidR="0074747F" w:rsidRDefault="0074747F" w:rsidP="009B5886">
      <w:pPr>
        <w:spacing w:after="0" w:line="271" w:lineRule="auto"/>
        <w:rPr>
          <w:rFonts w:ascii="Times New Roman" w:eastAsia="Times New Roman" w:hAnsi="Times New Roman" w:cs="Times New Roman"/>
          <w:b/>
          <w:sz w:val="28"/>
        </w:rPr>
      </w:pPr>
    </w:p>
    <w:p w:rsidR="000359A1" w:rsidRDefault="00AB7474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3. Фольклорные мероприятия </w:t>
      </w:r>
    </w:p>
    <w:p w:rsidR="000359A1" w:rsidRDefault="00AB7474">
      <w:pPr>
        <w:spacing w:after="0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80" w:type="dxa"/>
        </w:tblCellMar>
        <w:tblLook w:val="04A0"/>
      </w:tblPr>
      <w:tblGrid>
        <w:gridCol w:w="752"/>
        <w:gridCol w:w="3323"/>
        <w:gridCol w:w="1822"/>
        <w:gridCol w:w="1424"/>
        <w:gridCol w:w="2252"/>
      </w:tblGrid>
      <w:tr w:rsidR="000359A1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359A1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вечер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«Приметы осени» 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 «Ладушки в гостях у бабушки»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«Покров»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45" w:line="238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«Покормите птиц зимой» (изготовление </w:t>
            </w:r>
            <w:proofErr w:type="gramEnd"/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кормушек)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8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«С каждого по зернышку» (сбор корма для птиц);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«Рождественские встречи»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 w:rsidTr="0074747F">
        <w:trPr>
          <w:trHeight w:val="12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Фольклорный праздник Широкая масленица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2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«Покорми птиц!»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«Каждой птице свой дом» (по изготовлению и развешиванию скворечников)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1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«Праздник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Весны» («Светлая Пасха»)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0359A1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 «Птички прилетели» (досуг)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по благоустройству и озеленению территории ОУ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1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Люблю березку русскую» (развлечение)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</w:tbl>
    <w:p w:rsidR="0074747F" w:rsidRPr="009B5886" w:rsidRDefault="00AB7474" w:rsidP="009B5886">
      <w:pPr>
        <w:spacing w:after="327"/>
      </w:pPr>
      <w:r>
        <w:t xml:space="preserve"> </w:t>
      </w:r>
    </w:p>
    <w:p w:rsidR="0074747F" w:rsidRDefault="0074747F">
      <w:pPr>
        <w:spacing w:after="0" w:line="271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0359A1" w:rsidRDefault="00AB7474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4. Физкультурные мероприятия. </w:t>
      </w:r>
    </w:p>
    <w:p w:rsidR="000359A1" w:rsidRDefault="00AB747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94"/>
        <w:gridCol w:w="3526"/>
        <w:gridCol w:w="1834"/>
        <w:gridCol w:w="1297"/>
        <w:gridCol w:w="2122"/>
      </w:tblGrid>
      <w:tr w:rsidR="000359A1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 спортивную площадку, осень в гости к нам пришла» - досуг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дарит жизнь» - спортивное развлечение (ПДД)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нам нравится зимой» - спортивное развлечение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3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«Нам болезни не страшны»  </w:t>
            </w:r>
          </w:p>
          <w:p w:rsidR="000359A1" w:rsidRDefault="00AB7474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«Мы мороза не боимся» 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Мы веселые и умелые (музыкально-спортивное </w:t>
            </w:r>
            <w:proofErr w:type="gramEnd"/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Мы - защитники страны» музыкально-спортивное развлечение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праздник «День здоровья», посвященный Дню космонавтики </w:t>
            </w:r>
          </w:p>
          <w:p w:rsidR="000359A1" w:rsidRDefault="000359A1">
            <w:pPr>
              <w:spacing w:after="0" w:line="240" w:lineRule="auto"/>
              <w:ind w:left="2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«Правнуки Победы»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Туристический поход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3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«Теплым деньком» музыкально-спортивный праздник, посвященный Дню защиты детей 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«Люблю тебя, Россия»,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</w:tbl>
    <w:p w:rsidR="000359A1" w:rsidRDefault="00AB7474">
      <w:pPr>
        <w:spacing w:after="324"/>
      </w:pPr>
      <w:r>
        <w:t xml:space="preserve"> </w:t>
      </w:r>
    </w:p>
    <w:p w:rsidR="0074747F" w:rsidRDefault="0074747F">
      <w:pPr>
        <w:spacing w:after="0" w:line="271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74747F" w:rsidRDefault="0074747F">
      <w:pPr>
        <w:spacing w:after="0" w:line="271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0359A1" w:rsidRDefault="00AB7474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5.  Основы безопасности  </w:t>
      </w:r>
    </w:p>
    <w:p w:rsidR="000359A1" w:rsidRDefault="00AB747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94"/>
        <w:gridCol w:w="3526"/>
        <w:gridCol w:w="1834"/>
        <w:gridCol w:w="1297"/>
        <w:gridCol w:w="2122"/>
      </w:tblGrid>
      <w:tr w:rsidR="000359A1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359A1" w:rsidRDefault="00AB7474">
            <w:pPr>
              <w:spacing w:after="0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воспитанников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359A1">
        <w:trPr>
          <w:trHeight w:val="16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«Пешеход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78" w:lineRule="auto"/>
              <w:ind w:left="2" w:right="6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опасности» - развлечение,  </w:t>
            </w:r>
          </w:p>
          <w:p w:rsidR="000359A1" w:rsidRDefault="00AB7474">
            <w:pPr>
              <w:spacing w:after="0" w:line="240" w:lineRule="auto"/>
              <w:ind w:left="2" w:right="9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Сюжетно-ролевые игры «Пожарные», «Скорая помощь», «Полиция»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 по ПДД: «Осторожно дорога»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«Внимание-дорога!»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 </w:t>
            </w:r>
          </w:p>
        </w:tc>
      </w:tr>
      <w:tr w:rsidR="000359A1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с участием ГИБДД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«Собственная безопасность»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 w:right="6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Тренинг – розыгрыш: «Незнакомцы - как с ними общаться» «Что такое терроризм»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0359A1">
        <w:trPr>
          <w:trHeight w:val="16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68" w:lineRule="auto"/>
              <w:ind w:left="2" w:right="2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«Опасные невидимки» (Микробы), «Как правильно смыть микробы и вирусы с рук» «Осторожно сосульки!» </w:t>
            </w:r>
          </w:p>
          <w:p w:rsidR="000359A1" w:rsidRDefault="00AB7474">
            <w:pPr>
              <w:spacing w:after="0" w:line="240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(игры, беседы, тематические 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2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</w:tr>
      <w:tr w:rsidR="000359A1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«Осторожно гололѐд!» (игры, беседы, тематические занятия, досуги)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3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«Полезно – не полезно», </w:t>
            </w:r>
          </w:p>
          <w:p w:rsidR="000359A1" w:rsidRDefault="00AB7474">
            <w:pPr>
              <w:spacing w:after="2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здоровой пище»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«Осторожно – лекарство!»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«Азбука безопасности»  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апреля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359A1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 по ПДД: «Красный, желтый, зеленый»   </w:t>
            </w:r>
          </w:p>
          <w:p w:rsidR="000359A1" w:rsidRDefault="00AB7474">
            <w:pPr>
              <w:spacing w:after="0" w:line="240" w:lineRule="auto"/>
              <w:ind w:left="2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«Добрый и злой огонь» «Как мы боремся с огнем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27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9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«Опасные ситуации на улице» </w:t>
            </w:r>
          </w:p>
          <w:p w:rsidR="000359A1" w:rsidRDefault="00AB7474">
            <w:pPr>
              <w:spacing w:after="0" w:line="240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(игры, </w:t>
            </w:r>
            <w:proofErr w:type="gramEnd"/>
          </w:p>
          <w:p w:rsidR="000359A1" w:rsidRDefault="00AB7474">
            <w:pPr>
              <w:spacing w:after="0" w:line="276" w:lineRule="auto"/>
              <w:ind w:left="2"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беседы, тематические занятия, досуги) Блиц-опрос «Дорожные ловушки, как себя </w:t>
            </w:r>
          </w:p>
          <w:p w:rsidR="000359A1" w:rsidRDefault="00AB7474">
            <w:pPr>
              <w:spacing w:after="3" w:line="276" w:lineRule="auto"/>
              <w:ind w:left="2" w:right="1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вести» Проект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«Азбука пешехода»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0359A1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ситуация «Что произойдет, если?» </w:t>
            </w:r>
          </w:p>
          <w:p w:rsidR="000359A1" w:rsidRDefault="00AB7474">
            <w:pPr>
              <w:spacing w:after="0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ситуация: «Не играй с огнем» </w:t>
            </w:r>
          </w:p>
          <w:p w:rsidR="000359A1" w:rsidRDefault="00AB7474">
            <w:pPr>
              <w:spacing w:after="2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 </w:t>
            </w:r>
          </w:p>
          <w:p w:rsidR="000359A1" w:rsidRDefault="00AB7474">
            <w:pPr>
              <w:spacing w:after="11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«Юные пожарные» </w:t>
            </w:r>
          </w:p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(30.04- День пожарной охраны)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63" w:lineRule="auto"/>
              <w:ind w:left="2" w:right="8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о предметах ближайшего окружения, опасных для здоровья. </w:t>
            </w:r>
          </w:p>
          <w:p w:rsidR="000359A1" w:rsidRDefault="00AB7474">
            <w:pPr>
              <w:spacing w:after="0" w:line="240" w:lineRule="auto"/>
              <w:ind w:left="2" w:righ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обращаться с электрическими приборами»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8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«Береги здоровье» (игры, беседы, тематические занятия, досуги)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359A1" w:rsidRDefault="00AB7474">
      <w:pPr>
        <w:spacing w:after="218"/>
        <w:jc w:val="both"/>
      </w:pPr>
      <w:r>
        <w:t xml:space="preserve"> </w:t>
      </w:r>
    </w:p>
    <w:p w:rsidR="000359A1" w:rsidRDefault="00AB7474">
      <w:pPr>
        <w:spacing w:after="0"/>
        <w:jc w:val="both"/>
      </w:pPr>
      <w:r>
        <w:t xml:space="preserve"> </w:t>
      </w:r>
    </w:p>
    <w:p w:rsidR="000359A1" w:rsidRDefault="00AB7474">
      <w:pPr>
        <w:spacing w:after="0" w:line="288" w:lineRule="auto"/>
        <w:ind w:left="2127" w:hanging="1469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Мероприятия 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безопасности дорожного движения (по  предупреждению  детского дорожно-транспортного травматизма </w:t>
      </w:r>
      <w:proofErr w:type="gramEnd"/>
    </w:p>
    <w:p w:rsidR="000359A1" w:rsidRDefault="00AB7474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359A1" w:rsidRDefault="00AB7474">
      <w:pPr>
        <w:spacing w:after="0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03" w:type="dxa"/>
        <w:tblInd w:w="-1145" w:type="dxa"/>
        <w:tblCellMar>
          <w:top w:w="7" w:type="dxa"/>
          <w:left w:w="108" w:type="dxa"/>
          <w:right w:w="3" w:type="dxa"/>
        </w:tblCellMar>
        <w:tblLook w:val="04A0"/>
      </w:tblPr>
      <w:tblGrid>
        <w:gridCol w:w="626"/>
        <w:gridCol w:w="5721"/>
        <w:gridCol w:w="1594"/>
        <w:gridCol w:w="2662"/>
      </w:tblGrid>
      <w:tr w:rsidR="000359A1">
        <w:trPr>
          <w:trHeight w:val="2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Мероприятия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359A1">
        <w:trPr>
          <w:trHeight w:val="20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и целевые прогулки: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движением пешеходов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движением транспорта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видов транспорта 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улицей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движением транспорта  </w:t>
            </w:r>
          </w:p>
          <w:p w:rsidR="000359A1" w:rsidRDefault="00AB7474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Знаки на дороге – место установки, назначение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19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0359A1" w:rsidRDefault="00AB7474">
            <w:pPr>
              <w:spacing w:after="16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0359A1" w:rsidRDefault="00AB7474">
            <w:pPr>
              <w:spacing w:after="18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0359A1" w:rsidRDefault="00AB7474">
            <w:pPr>
              <w:spacing w:after="1" w:line="273" w:lineRule="auto"/>
              <w:ind w:left="99" w:right="1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Март </w:t>
            </w:r>
          </w:p>
          <w:p w:rsidR="000359A1" w:rsidRDefault="00AB7474">
            <w:pPr>
              <w:spacing w:after="0" w:line="240" w:lineRule="auto"/>
              <w:ind w:left="134" w:righ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Май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36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Беседы: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9" w:line="28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«Мы знакомимся с улицей», «Дети и дорога!»,  «Светофор 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Что ты знаешь об улице?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11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Мы пешеходы - места движения пешеходов, их название, назначение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Правила поведения на дороге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Машины на улицах города – виды транспорта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Что можно и что нельзя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8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Помощники на дороге – знаки, светофор, регулировщик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4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Будь внимателен! </w:t>
            </w:r>
          </w:p>
          <w:p w:rsidR="000359A1" w:rsidRDefault="00AB7474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Транспорт в  городе: места и правила парковки, пешеходные зоны, ограничивающие знаки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16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  <w:p w:rsidR="000359A1" w:rsidRDefault="00AB7474">
            <w:pPr>
              <w:spacing w:after="19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0359A1" w:rsidRDefault="00AB7474">
            <w:pPr>
              <w:spacing w:after="16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0359A1" w:rsidRDefault="00AB7474">
            <w:pPr>
              <w:spacing w:after="19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0359A1" w:rsidRDefault="00AB7474">
            <w:pPr>
              <w:spacing w:after="15" w:line="240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0359A1" w:rsidRDefault="00AB7474">
            <w:pPr>
              <w:spacing w:after="0" w:line="240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:rsidR="000359A1" w:rsidRDefault="00AB7474">
            <w:pPr>
              <w:spacing w:after="19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0359A1" w:rsidRDefault="00AB7474">
            <w:pPr>
              <w:spacing w:after="17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15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Сюжетно-ролевые игры: </w:t>
            </w:r>
          </w:p>
          <w:p w:rsidR="000359A1" w:rsidRDefault="00AB7474">
            <w:pPr>
              <w:spacing w:after="0" w:line="240" w:lineRule="auto"/>
              <w:ind w:left="432" w:right="15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Автопарковка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«Станция технического обслуживания», «Автомастерская»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78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 w:rsidP="0074747F">
            <w:pPr>
              <w:spacing w:after="0" w:line="240" w:lineRule="auto"/>
              <w:ind w:right="204"/>
              <w:jc w:val="both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179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Дидактические игры: </w:t>
            </w:r>
          </w:p>
          <w:p w:rsidR="000359A1" w:rsidRDefault="00AB7474">
            <w:pPr>
              <w:spacing w:after="0" w:line="240" w:lineRule="auto"/>
              <w:ind w:left="432" w:hanging="360"/>
            </w:pPr>
            <w:proofErr w:type="gramStart"/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</w:t>
            </w:r>
            <w:proofErr w:type="gramEnd"/>
          </w:p>
          <w:p w:rsidR="000359A1" w:rsidRDefault="00AB7474">
            <w:pPr>
              <w:spacing w:after="0" w:line="240" w:lineRule="auto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«Желтый, красный, зеленый», «Чего не хватает?», «Собери автомобиль», «Отвечай быстро»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3"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154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Подвижные игры: </w:t>
            </w:r>
          </w:p>
          <w:p w:rsidR="000359A1" w:rsidRDefault="00AB7474">
            <w:pPr>
              <w:tabs>
                <w:tab w:val="right" w:pos="5610"/>
              </w:tabs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«Воробышки и автомобиль», «Будь внимательным», </w:t>
            </w:r>
          </w:p>
          <w:p w:rsidR="000359A1" w:rsidRDefault="00AB7474">
            <w:pPr>
              <w:spacing w:after="0" w:line="240" w:lineRule="auto"/>
              <w:ind w:left="432" w:right="6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 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3"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179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Художественная литература для чтения и заучивания: </w:t>
            </w:r>
          </w:p>
          <w:p w:rsidR="000359A1" w:rsidRDefault="00AB7474">
            <w:pPr>
              <w:tabs>
                <w:tab w:val="center" w:pos="2504"/>
              </w:tabs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С.Михалков «Моя улица», «Велосипедист», </w:t>
            </w:r>
          </w:p>
          <w:p w:rsidR="000359A1" w:rsidRDefault="00AB7474">
            <w:pPr>
              <w:spacing w:after="0" w:line="240" w:lineRule="auto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«Скверная история»; С. Маршак «Милиционер», </w:t>
            </w:r>
          </w:p>
          <w:p w:rsidR="000359A1" w:rsidRDefault="00AB7474">
            <w:pPr>
              <w:spacing w:after="0" w:line="240" w:lineRule="auto"/>
              <w:ind w:left="432" w:right="25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«Мяч»; В. Головко «Правила движения»; С Яковлев «Советы доктора Айболита»; 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Бедерев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«Если бы…»;  А. Северный «Светофор»; 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Семернин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«Запрещается - разрешается» 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3"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59A1">
        <w:trPr>
          <w:trHeight w:val="7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0" w:line="240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Развлечения: </w:t>
            </w:r>
          </w:p>
          <w:p w:rsidR="000359A1" w:rsidRDefault="00AB7474">
            <w:pPr>
              <w:spacing w:after="0" w:line="240" w:lineRule="auto"/>
              <w:ind w:left="720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Вечер загадок (светофор, зебра, транспорт). «Как обеспечить безопасность дошкольника».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9"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16" w:line="240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0359A1" w:rsidRDefault="00AB7474">
            <w:pPr>
              <w:spacing w:after="0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21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spacing w:after="18" w:line="240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0359A1">
            <w:pPr>
              <w:spacing w:after="0" w:line="240" w:lineRule="auto"/>
              <w:ind w:right="105"/>
              <w:jc w:val="center"/>
            </w:pPr>
          </w:p>
        </w:tc>
      </w:tr>
      <w:tr w:rsidR="000359A1">
        <w:trPr>
          <w:trHeight w:val="1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0359A1">
            <w:pPr>
              <w:spacing w:after="0" w:line="240" w:lineRule="auto"/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numPr>
                <w:ilvl w:val="0"/>
                <w:numId w:val="3"/>
              </w:numPr>
              <w:spacing w:after="9" w:line="28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дарит жизнь» - спортивное развлечение  </w:t>
            </w:r>
          </w:p>
          <w:p w:rsidR="000359A1" w:rsidRDefault="00AB7474">
            <w:pPr>
              <w:numPr>
                <w:ilvl w:val="0"/>
                <w:numId w:val="3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Петрушка на улице (досуг) </w:t>
            </w:r>
          </w:p>
          <w:p w:rsidR="000359A1" w:rsidRDefault="00AB7474">
            <w:pPr>
              <w:numPr>
                <w:ilvl w:val="0"/>
                <w:numId w:val="3"/>
              </w:numPr>
              <w:spacing w:after="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Путешествие в страну Дорожных знаков (викторина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9A1" w:rsidRDefault="00AB7474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Игра—викторина «Правила дорожной безопасности»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7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:rsidR="000359A1" w:rsidRDefault="00AB7474">
            <w:pPr>
              <w:spacing w:after="0" w:line="240" w:lineRule="auto"/>
              <w:ind w:left="62"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Май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A1" w:rsidRDefault="00AB7474">
            <w:pPr>
              <w:spacing w:after="19" w:line="240" w:lineRule="auto"/>
              <w:ind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0359A1" w:rsidRDefault="00AB7474">
            <w:pPr>
              <w:spacing w:after="0" w:line="240" w:lineRule="auto"/>
              <w:ind w:left="230" w:hanging="209"/>
              <w:jc w:val="both"/>
            </w:pPr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уководитель </w:t>
            </w:r>
          </w:p>
        </w:tc>
      </w:tr>
    </w:tbl>
    <w:p w:rsidR="000359A1" w:rsidRDefault="00AB7474">
      <w:pPr>
        <w:spacing w:after="102" w:line="234" w:lineRule="auto"/>
        <w:ind w:right="4698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747F" w:rsidRDefault="0074747F" w:rsidP="009B5886">
      <w:pPr>
        <w:spacing w:after="0"/>
        <w:ind w:right="2139"/>
        <w:rPr>
          <w:rFonts w:ascii="Times New Roman" w:eastAsia="Times New Roman" w:hAnsi="Times New Roman" w:cs="Times New Roman"/>
          <w:b/>
          <w:sz w:val="28"/>
        </w:rPr>
      </w:pPr>
    </w:p>
    <w:p w:rsidR="000359A1" w:rsidRDefault="00AB7474">
      <w:pPr>
        <w:spacing w:after="0"/>
        <w:ind w:left="10" w:right="213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Мероприятия по пожарной безопасности  </w:t>
      </w:r>
    </w:p>
    <w:p w:rsidR="000359A1" w:rsidRDefault="00AB7474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00" w:type="dxa"/>
        <w:tblInd w:w="-1136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708"/>
        <w:gridCol w:w="6234"/>
        <w:gridCol w:w="1474"/>
        <w:gridCol w:w="2184"/>
      </w:tblGrid>
      <w:tr w:rsidR="000359A1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0359A1">
        <w:trPr>
          <w:trHeight w:val="3301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Беседы: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горят леса?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Безопасный дом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24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Потенциальные опасности дома: на кухне, в спальне, в общей комнате 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5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Скоро, скоро новый год, к детям елочка придет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сли дома начался пожар?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Опасные предметы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делать в случае пожара в детском саду?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Друзья и враги </w:t>
            </w:r>
          </w:p>
          <w:p w:rsidR="000359A1" w:rsidRDefault="00AB747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Знаешь сам – расскажи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2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359A1" w:rsidRDefault="00AB7474">
            <w:pPr>
              <w:spacing w:after="20" w:line="240" w:lineRule="auto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0359A1" w:rsidRDefault="00AB7474">
            <w:pPr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0359A1" w:rsidRDefault="00AB7474">
            <w:pPr>
              <w:spacing w:after="2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2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  <w:p w:rsidR="000359A1" w:rsidRDefault="00AB7474">
            <w:pPr>
              <w:spacing w:after="2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  <w:p w:rsidR="000359A1" w:rsidRDefault="00AB7474">
            <w:pPr>
              <w:spacing w:after="18" w:line="240" w:lineRule="auto"/>
              <w:ind w:left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  <w:p w:rsidR="000359A1" w:rsidRDefault="00AB7474">
            <w:pPr>
              <w:spacing w:after="2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0359A1" w:rsidRDefault="00AB7474">
            <w:pPr>
              <w:spacing w:after="0" w:line="240" w:lineRule="auto"/>
              <w:ind w:left="25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Май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1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игры: </w:t>
            </w:r>
          </w:p>
          <w:p w:rsidR="000359A1" w:rsidRDefault="00AB7474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Пожарные на учениях </w:t>
            </w:r>
          </w:p>
          <w:p w:rsidR="000359A1" w:rsidRDefault="00AB7474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Юный пожарный </w:t>
            </w:r>
          </w:p>
          <w:p w:rsidR="000359A1" w:rsidRDefault="00AB7474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Самый ловкий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1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59A1">
        <w:trPr>
          <w:trHeight w:val="14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игры: </w:t>
            </w:r>
          </w:p>
          <w:p w:rsidR="000359A1" w:rsidRDefault="00AB7474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«Кошкин дом» </w:t>
            </w:r>
          </w:p>
          <w:p w:rsidR="000359A1" w:rsidRDefault="00AB7474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Умелее пожарные </w:t>
            </w:r>
          </w:p>
          <w:p w:rsidR="000359A1" w:rsidRDefault="00AB7474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Пожарная часть </w:t>
            </w:r>
          </w:p>
          <w:p w:rsidR="000359A1" w:rsidRDefault="00AB7474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1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0359A1">
        <w:trPr>
          <w:trHeight w:val="203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литература: </w:t>
            </w:r>
          </w:p>
          <w:p w:rsidR="000359A1" w:rsidRDefault="00AB7474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Маршак «Рассказ о неизвестном герое», </w:t>
            </w:r>
          </w:p>
          <w:p w:rsidR="000359A1" w:rsidRDefault="00AB7474">
            <w:pPr>
              <w:spacing w:after="43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«Пожар» </w:t>
            </w:r>
          </w:p>
          <w:p w:rsidR="000359A1" w:rsidRDefault="00AB7474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«Спичка-невеличка» </w:t>
            </w:r>
          </w:p>
          <w:p w:rsidR="000359A1" w:rsidRDefault="00AB7474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Шевченко «Как ловили уголька» </w:t>
            </w:r>
          </w:p>
          <w:p w:rsidR="000359A1" w:rsidRDefault="00AB7474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Толстой «Пожарные собаки» </w:t>
            </w:r>
          </w:p>
          <w:p w:rsidR="000359A1" w:rsidRDefault="00AB7474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Загадки, пословицы, поговорки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0359A1" w:rsidRDefault="000359A1">
            <w:pPr>
              <w:spacing w:after="0" w:line="240" w:lineRule="auto"/>
              <w:ind w:right="51"/>
              <w:jc w:val="center"/>
            </w:pPr>
          </w:p>
        </w:tc>
      </w:tr>
      <w:tr w:rsidR="000359A1">
        <w:trPr>
          <w:trHeight w:val="205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игры: </w:t>
            </w:r>
          </w:p>
          <w:p w:rsidR="000359A1" w:rsidRDefault="00AB7474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Опасные ситуации </w:t>
            </w:r>
          </w:p>
          <w:p w:rsidR="000359A1" w:rsidRDefault="00AB7474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мире опасных предметов </w:t>
            </w:r>
          </w:p>
          <w:p w:rsidR="000359A1" w:rsidRDefault="00AB7474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Служба спасения: 01, 02, 03 </w:t>
            </w:r>
          </w:p>
          <w:p w:rsidR="000359A1" w:rsidRDefault="00AB7474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Горит – не горит </w:t>
            </w:r>
          </w:p>
          <w:p w:rsidR="000359A1" w:rsidRDefault="00AB7474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 что нужно для работы?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Бывает – не бывает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0359A1" w:rsidRDefault="000359A1">
            <w:pPr>
              <w:spacing w:after="0" w:line="240" w:lineRule="auto"/>
              <w:ind w:right="51"/>
              <w:jc w:val="center"/>
            </w:pPr>
          </w:p>
        </w:tc>
      </w:tr>
      <w:tr w:rsidR="000359A1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выставки детских рисунков «Не шути с огнем»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 w:rsidP="00747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8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Практические занятия с детьми по формированию навыков поведения в пожароопасной ситуации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 w:rsidP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оспитатель  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Практикум для детей и воспитателей «Оказание первой помощи в экстренных ситуациях»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21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</w:t>
            </w:r>
          </w:p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0359A1">
        <w:trPr>
          <w:trHeight w:val="8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досуг: </w:t>
            </w:r>
          </w:p>
          <w:p w:rsidR="000359A1" w:rsidRDefault="00AB7474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«Добрый и злой огонь» </w:t>
            </w:r>
          </w:p>
          <w:p w:rsidR="000359A1" w:rsidRDefault="00AB7474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мы боремся с огнем»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0359A1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итоговая викторина  «Что? Где? Когда?»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 w:rsidP="0074747F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74747F"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59A1">
        <w:trPr>
          <w:trHeight w:val="11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и целевые прогулки: </w:t>
            </w:r>
          </w:p>
          <w:p w:rsidR="000359A1" w:rsidRDefault="00AB7474">
            <w:pPr>
              <w:numPr>
                <w:ilvl w:val="0"/>
                <w:numId w:val="10"/>
              </w:numPr>
              <w:spacing w:after="0" w:line="240" w:lineRule="auto"/>
              <w:ind w:right="1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прачечную – знакомство с электроприборами </w:t>
            </w:r>
          </w:p>
          <w:p w:rsidR="000359A1" w:rsidRDefault="00AB7474">
            <w:pPr>
              <w:numPr>
                <w:ilvl w:val="0"/>
                <w:numId w:val="10"/>
              </w:numPr>
              <w:spacing w:after="0" w:line="240" w:lineRule="auto"/>
              <w:ind w:right="1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магазин электробытовой техники </w:t>
            </w:r>
          </w:p>
          <w:p w:rsidR="000359A1" w:rsidRDefault="00AB74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2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9A1" w:rsidRDefault="00AB7474">
            <w:pPr>
              <w:spacing w:after="0" w:line="240" w:lineRule="auto"/>
              <w:ind w:left="406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A1" w:rsidRDefault="00AB7474">
            <w:pPr>
              <w:spacing w:after="0" w:line="238" w:lineRule="auto"/>
              <w:ind w:right="9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359A1" w:rsidRDefault="007474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AB747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:rsidR="000359A1" w:rsidRDefault="00AB7474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59A1" w:rsidRDefault="00AB7474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359A1" w:rsidRDefault="00AB7474">
      <w:pPr>
        <w:spacing w:after="218"/>
      </w:pPr>
      <w:r>
        <w:t xml:space="preserve"> </w:t>
      </w:r>
    </w:p>
    <w:p w:rsidR="000359A1" w:rsidRDefault="00AB7474">
      <w:pPr>
        <w:spacing w:after="0"/>
      </w:pPr>
      <w:r>
        <w:t xml:space="preserve"> </w:t>
      </w:r>
    </w:p>
    <w:sectPr w:rsidR="000359A1" w:rsidSect="000359A1">
      <w:pgSz w:w="11906" w:h="16838"/>
      <w:pgMar w:top="1134" w:right="773" w:bottom="1138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B3" w:rsidRDefault="002010B3">
      <w:pPr>
        <w:spacing w:line="240" w:lineRule="auto"/>
      </w:pPr>
      <w:r>
        <w:separator/>
      </w:r>
    </w:p>
  </w:endnote>
  <w:endnote w:type="continuationSeparator" w:id="0">
    <w:p w:rsidR="002010B3" w:rsidRDefault="0020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B3" w:rsidRDefault="002010B3">
      <w:pPr>
        <w:spacing w:after="0"/>
      </w:pPr>
      <w:r>
        <w:separator/>
      </w:r>
    </w:p>
  </w:footnote>
  <w:footnote w:type="continuationSeparator" w:id="0">
    <w:p w:rsidR="002010B3" w:rsidRDefault="002010B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8FC"/>
    <w:multiLevelType w:val="multilevel"/>
    <w:tmpl w:val="153A78FC"/>
    <w:lvl w:ilvl="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1F0718B4"/>
    <w:multiLevelType w:val="multilevel"/>
    <w:tmpl w:val="1F0718B4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F6F62F6"/>
    <w:multiLevelType w:val="multilevel"/>
    <w:tmpl w:val="2F6F62F6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B2E019D"/>
    <w:multiLevelType w:val="multilevel"/>
    <w:tmpl w:val="3B2E019D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EA142EB"/>
    <w:multiLevelType w:val="multilevel"/>
    <w:tmpl w:val="4EA142EB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8C668BA"/>
    <w:multiLevelType w:val="multilevel"/>
    <w:tmpl w:val="58C668BA"/>
    <w:lvl w:ilvl="0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5A1B081A"/>
    <w:multiLevelType w:val="multilevel"/>
    <w:tmpl w:val="5A1B081A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62B20F7C"/>
    <w:multiLevelType w:val="multilevel"/>
    <w:tmpl w:val="62B20F7C"/>
    <w:lvl w:ilvl="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6E4B0DB5"/>
    <w:multiLevelType w:val="multilevel"/>
    <w:tmpl w:val="6E4B0DB5"/>
    <w:lvl w:ilvl="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79A178DE"/>
    <w:multiLevelType w:val="multilevel"/>
    <w:tmpl w:val="79A178DE"/>
    <w:lvl w:ilvl="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</w:compat>
  <w:rsids>
    <w:rsidRoot w:val="00576D9F"/>
    <w:rsid w:val="000359A1"/>
    <w:rsid w:val="000603D2"/>
    <w:rsid w:val="001C78AE"/>
    <w:rsid w:val="002010B3"/>
    <w:rsid w:val="00576D9F"/>
    <w:rsid w:val="00640C9C"/>
    <w:rsid w:val="0074747F"/>
    <w:rsid w:val="009B5886"/>
    <w:rsid w:val="00A216F2"/>
    <w:rsid w:val="00AB7474"/>
    <w:rsid w:val="00D8778F"/>
    <w:rsid w:val="26E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1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035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basedOn w:val="a"/>
    <w:qFormat/>
    <w:rsid w:val="000359A1"/>
    <w:pPr>
      <w:spacing w:before="100" w:beforeAutospacing="1" w:after="100" w:afterAutospacing="1" w:line="240" w:lineRule="auto"/>
    </w:pPr>
    <w:rPr>
      <w:rFonts w:eastAsia="SimSu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1915</Words>
  <Characters>10921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Авдеева</dc:creator>
  <cp:lastModifiedBy>школа</cp:lastModifiedBy>
  <cp:revision>6</cp:revision>
  <cp:lastPrinted>2023-09-08T07:50:00Z</cp:lastPrinted>
  <dcterms:created xsi:type="dcterms:W3CDTF">2021-08-15T09:02:00Z</dcterms:created>
  <dcterms:modified xsi:type="dcterms:W3CDTF">2023-09-08T07:52:00Z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874D40426BBF4E548746172DE4B82346</vt:lpwstr>
  </property>
</Properties>
</file>